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EE" w:rsidRDefault="00D13FC7" w:rsidP="00D271EE">
      <w:pPr>
        <w:spacing w:line="383" w:lineRule="atLeast"/>
        <w:textAlignment w:val="center"/>
        <w:rPr>
          <w:noProof/>
          <w:lang w:val="es-ES" w:eastAsia="es-ES"/>
        </w:rPr>
      </w:pPr>
      <w:bookmarkStart w:id="0" w:name="_GoBack"/>
      <w:r>
        <w:rPr>
          <w:rFonts w:eastAsia="Times New Roman"/>
          <w:b/>
          <w:bCs/>
          <w:noProof/>
          <w:sz w:val="24"/>
          <w:szCs w:val="24"/>
          <w:lang w:eastAsia="en-GB"/>
        </w:rPr>
        <w:drawing>
          <wp:anchor distT="0" distB="0" distL="114300" distR="114300" simplePos="0" relativeHeight="251661312" behindDoc="1" locked="0" layoutInCell="1" allowOverlap="1" wp14:anchorId="62C07BCE" wp14:editId="0D5A72C5">
            <wp:simplePos x="0" y="0"/>
            <wp:positionH relativeFrom="page">
              <wp:posOffset>2400300</wp:posOffset>
            </wp:positionH>
            <wp:positionV relativeFrom="paragraph">
              <wp:posOffset>101600</wp:posOffset>
            </wp:positionV>
            <wp:extent cx="2476190" cy="5619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190" cy="561975"/>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noProof/>
          <w:lang w:val="en-GB" w:eastAsia="en-GB"/>
        </w:rPr>
        <w:drawing>
          <wp:inline distT="0" distB="0" distL="0" distR="0" wp14:anchorId="5E3E1100" wp14:editId="0E1F1561">
            <wp:extent cx="975815" cy="1018912"/>
            <wp:effectExtent l="0" t="0" r="0" b="0"/>
            <wp:docPr id="4" name="Picture 4" descr="Description: cid:image003.png@01D17953.C210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D17953.C2102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75858" cy="1018957"/>
                    </a:xfrm>
                    <a:prstGeom prst="rect">
                      <a:avLst/>
                    </a:prstGeom>
                    <a:noFill/>
                    <a:ln>
                      <a:noFill/>
                    </a:ln>
                  </pic:spPr>
                </pic:pic>
              </a:graphicData>
            </a:graphic>
          </wp:inline>
        </w:drawing>
      </w:r>
      <w:r w:rsidR="00D271EE">
        <w:rPr>
          <w:rFonts w:asciiTheme="majorHAnsi" w:hAnsiTheme="majorHAnsi"/>
          <w:b/>
          <w:bCs/>
          <w:noProof/>
          <w:sz w:val="36"/>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5276215</wp:posOffset>
                </wp:positionH>
                <wp:positionV relativeFrom="paragraph">
                  <wp:posOffset>244475</wp:posOffset>
                </wp:positionV>
                <wp:extent cx="1485900" cy="762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673" w:rsidRPr="00E7786C" w:rsidRDefault="00223673" w:rsidP="00D271EE">
                            <w:pPr>
                              <w:rPr>
                                <w:b/>
                                <w:bCs/>
                                <w:sz w:val="28"/>
                                <w:szCs w:val="2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5.45pt;margin-top:19.25pt;width:11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tgIAALs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iKMBO2Ao0c2GnQnRwRH0J+h1ym4PfTgaEY4B19Xq+7vZflNIyFXDRVbdquUHBpGK8gvtDf9i6sT&#10;jrYgm+GjrCAO3RnpgMZadbZ50A4E6MDT04kbm0tpQ5J4lgRgKsG2mAP3jjyfpsfbvdLmPZMdsosM&#10;K+DeodP9vTY2G5oeXWwwIQveto7/Vrw4AMfpBGLDVWuzWTg6n5MgWcfrmHgkmq89EuS5d1usiDcv&#10;wsUsf5evVnn408YNSdrwqmLChjlKKyR/Rt1B5JMoTuLSsuWVhbMpabXdrFqF9hSkXbjP9RwsZzf/&#10;ZRquCVDLq5LCiAR3UeIV83jhkYLMvGQRxF4QJnfJPCAJyYuXJd1zwf69JDRkOJlFs0lM56Rf1QZM&#10;n8m+qI2mHTcwPFreZTg+OdHUSnAtKketobyd1hetsOmfWwF0H4l2grUandRqxs0IKFbFG1k9gXSV&#10;BGWBCGHiwaKR6gdGA0yPDOvvO6oYRu0HAfJPQkLsuHEbMltEsFGXls2lhYoSoDJsMJqWKzONqF2v&#10;+LaBSNODE/IWnkzNnZrPWR0eGkwIV9RhmtkRdLl3XueZu/wFAAD//wMAUEsDBBQABgAIAAAAIQCn&#10;h6Py3gAAAAsBAAAPAAAAZHJzL2Rvd25yZXYueG1sTI9Bb8IwDIXvk/YfIk/abSQMikppiqZNu24a&#10;G0jcQmPaisapmkC7fz9zGjf7vafnz/l6dK24YB8aTxqmEwUCqfS2oUrDz/f7UwoiREPWtJ5Qwy8G&#10;WBf3d7nJrB/oCy+bWAkuoZAZDXWMXSZlKGt0Jkx8h8Te0ffORF77StreDFzuWvms1EI60xBfqE2H&#10;rzWWp83Zadh+HPe7ufqs3lzSDX5UktxSav34ML6sQEQc438YrviMDgUzHfyZbBCthnSmlhzVMEsT&#10;ENeAWsxZOfCUsCSLXN7+UPwBAAD//wMAUEsBAi0AFAAGAAgAAAAhALaDOJL+AAAA4QEAABMAAAAA&#10;AAAAAAAAAAAAAAAAAFtDb250ZW50X1R5cGVzXS54bWxQSwECLQAUAAYACAAAACEAOP0h/9YAAACU&#10;AQAACwAAAAAAAAAAAAAAAAAvAQAAX3JlbHMvLnJlbHNQSwECLQAUAAYACAAAACEAyJD6KrYCAAC7&#10;BQAADgAAAAAAAAAAAAAAAAAuAgAAZHJzL2Uyb0RvYy54bWxQSwECLQAUAAYACAAAACEAp4ej8t4A&#10;AAALAQAADwAAAAAAAAAAAAAAAAAQBQAAZHJzL2Rvd25yZXYueG1sUEsFBgAAAAAEAAQA8wAAABsG&#10;AAAAAA==&#10;" filled="f" stroked="f">
                <v:textbox>
                  <w:txbxContent>
                    <w:p w:rsidR="00223673" w:rsidRPr="00E7786C" w:rsidRDefault="00223673" w:rsidP="00D271EE">
                      <w:pPr>
                        <w:rPr>
                          <w:b/>
                          <w:bCs/>
                          <w:sz w:val="28"/>
                          <w:szCs w:val="28"/>
                          <w:lang w:val="es-ES"/>
                        </w:rPr>
                      </w:pPr>
                    </w:p>
                  </w:txbxContent>
                </v:textbox>
              </v:shape>
            </w:pict>
          </mc:Fallback>
        </mc:AlternateContent>
      </w:r>
      <w:r w:rsidR="00616B51" w:rsidRPr="008E2991">
        <w:rPr>
          <w:rFonts w:ascii="Times New Roman" w:eastAsia="Arial" w:hAnsi="Times New Roman" w:cs="Times New Roman"/>
          <w:b/>
          <w:sz w:val="24"/>
          <w:szCs w:val="24"/>
        </w:rPr>
        <w:t xml:space="preserve"> </w:t>
      </w:r>
      <w:r w:rsidR="00D271EE">
        <w:rPr>
          <w:noProof/>
          <w:lang w:val="es-ES" w:eastAsia="es-ES"/>
        </w:rPr>
        <w:t xml:space="preserve">                                                 </w:t>
      </w:r>
    </w:p>
    <w:p w:rsidR="00D13FC7" w:rsidRPr="00D102E2" w:rsidRDefault="00D13FC7" w:rsidP="00D271EE">
      <w:pPr>
        <w:spacing w:line="383" w:lineRule="atLeast"/>
        <w:textAlignment w:val="center"/>
        <w:rPr>
          <w:noProof/>
          <w:lang w:val="es-ES" w:eastAsia="es-ES"/>
        </w:rPr>
      </w:pPr>
    </w:p>
    <w:p w:rsidR="00C44E88" w:rsidRDefault="00616B51" w:rsidP="00616B51">
      <w:pPr>
        <w:spacing w:after="0"/>
        <w:rPr>
          <w:rFonts w:ascii="Times New Roman" w:eastAsia="Arial" w:hAnsi="Times New Roman" w:cs="Times New Roman"/>
          <w:b/>
          <w:color w:val="1F497D"/>
          <w:sz w:val="24"/>
          <w:szCs w:val="24"/>
        </w:rPr>
      </w:pPr>
      <w:r w:rsidRPr="008E2991">
        <w:rPr>
          <w:rFonts w:ascii="Times New Roman" w:eastAsia="Arial" w:hAnsi="Times New Roman" w:cs="Times New Roman"/>
          <w:b/>
          <w:color w:val="1F497D"/>
          <w:sz w:val="24"/>
          <w:szCs w:val="24"/>
        </w:rPr>
        <w:t xml:space="preserve">African Quality Rating Mechanism (AQRM) Survey Questionnaire </w:t>
      </w:r>
    </w:p>
    <w:p w:rsidR="00D13FC7" w:rsidRDefault="00D13FC7" w:rsidP="00616B51">
      <w:pPr>
        <w:spacing w:after="0"/>
        <w:rPr>
          <w:rFonts w:ascii="Times New Roman" w:eastAsia="Arial" w:hAnsi="Times New Roman" w:cs="Times New Roman"/>
          <w:b/>
          <w:color w:val="1F497D"/>
          <w:sz w:val="24"/>
          <w:szCs w:val="24"/>
        </w:rPr>
      </w:pPr>
    </w:p>
    <w:p w:rsidR="00D13FC7" w:rsidRPr="008E2991" w:rsidRDefault="00D13FC7" w:rsidP="00616B51">
      <w:pPr>
        <w:spacing w:after="0"/>
        <w:rPr>
          <w:rFonts w:ascii="Times New Roman" w:hAnsi="Times New Roman" w:cs="Times New Roman"/>
          <w:sz w:val="24"/>
          <w:szCs w:val="24"/>
        </w:rPr>
      </w:pPr>
    </w:p>
    <w:p w:rsidR="00C44E88" w:rsidRPr="008E2991" w:rsidRDefault="00616B51">
      <w:pPr>
        <w:pBdr>
          <w:top w:val="single" w:sz="4" w:space="0" w:color="000000"/>
          <w:left w:val="single" w:sz="4" w:space="0" w:color="000000"/>
          <w:bottom w:val="single" w:sz="4" w:space="0" w:color="000000"/>
          <w:right w:val="single" w:sz="4" w:space="0" w:color="000000"/>
        </w:pBdr>
        <w:shd w:val="clear" w:color="auto" w:fill="FFCC99"/>
        <w:spacing w:after="7"/>
        <w:ind w:right="45"/>
        <w:jc w:val="cente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rsidP="00616B51">
      <w:pPr>
        <w:spacing w:after="0"/>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r w:rsidRPr="008E2991">
        <w:rPr>
          <w:rFonts w:ascii="Times New Roman" w:eastAsia="Arial" w:hAnsi="Times New Roman" w:cs="Times New Roman"/>
          <w:b/>
          <w:sz w:val="24"/>
          <w:szCs w:val="24"/>
        </w:rPr>
        <w:t xml:space="preserve">REVISED VERSION </w:t>
      </w:r>
      <w:r>
        <w:rPr>
          <w:rFonts w:ascii="Times New Roman" w:eastAsia="Arial" w:hAnsi="Times New Roman" w:cs="Times New Roman"/>
          <w:b/>
          <w:sz w:val="24"/>
          <w:szCs w:val="24"/>
        </w:rPr>
        <w:t xml:space="preserve">                                                                  </w:t>
      </w:r>
      <w:r w:rsidRPr="008E2991">
        <w:rPr>
          <w:rFonts w:ascii="Times New Roman" w:eastAsia="Arial" w:hAnsi="Times New Roman" w:cs="Times New Roman"/>
          <w:b/>
          <w:color w:val="FF0000"/>
          <w:sz w:val="24"/>
          <w:szCs w:val="24"/>
        </w:rPr>
        <w:t xml:space="preserve"> </w:t>
      </w:r>
      <w:r w:rsidRPr="008E2991">
        <w:rPr>
          <w:rFonts w:ascii="Times New Roman" w:eastAsia="Arial" w:hAnsi="Times New Roman" w:cs="Times New Roman"/>
          <w:b/>
          <w:color w:val="FF0000"/>
          <w:sz w:val="24"/>
          <w:szCs w:val="24"/>
        </w:rPr>
        <w:tab/>
        <w:t xml:space="preserve"> </w:t>
      </w:r>
      <w:r w:rsidRPr="008E2991">
        <w:rPr>
          <w:rFonts w:ascii="Times New Roman" w:eastAsia="Arial" w:hAnsi="Times New Roman" w:cs="Times New Roman"/>
          <w:b/>
          <w:color w:val="FF0000"/>
          <w:sz w:val="24"/>
          <w:szCs w:val="24"/>
        </w:rPr>
        <w:tab/>
      </w:r>
      <w:r w:rsidRPr="008E2991">
        <w:rPr>
          <w:rFonts w:ascii="Times New Roman" w:eastAsia="Arial" w:hAnsi="Times New Roman" w:cs="Times New Roman"/>
          <w:b/>
          <w:sz w:val="24"/>
          <w:szCs w:val="24"/>
        </w:rPr>
        <w:t xml:space="preserve">January 2014 </w:t>
      </w:r>
    </w:p>
    <w:sdt>
      <w:sdtPr>
        <w:rPr>
          <w:rFonts w:ascii="Times New Roman" w:hAnsi="Times New Roman" w:cs="Times New Roman"/>
          <w:sz w:val="24"/>
          <w:szCs w:val="24"/>
        </w:rPr>
        <w:id w:val="-2085447720"/>
        <w:docPartObj>
          <w:docPartGallery w:val="Table of Contents"/>
        </w:docPartObj>
      </w:sdtPr>
      <w:sdtContent>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color w:val="000099"/>
              <w:sz w:val="24"/>
              <w:szCs w:val="24"/>
            </w:rPr>
            <w:t xml:space="preserve">Table of Contents </w:t>
          </w:r>
        </w:p>
        <w:p w:rsidR="00C44E88" w:rsidRPr="008E2991" w:rsidRDefault="00616B51">
          <w:pPr>
            <w:spacing w:after="26"/>
            <w:rPr>
              <w:rFonts w:ascii="Times New Roman" w:hAnsi="Times New Roman" w:cs="Times New Roman"/>
              <w:sz w:val="24"/>
              <w:szCs w:val="24"/>
            </w:rPr>
          </w:pPr>
          <w:r w:rsidRPr="008E2991">
            <w:rPr>
              <w:rFonts w:ascii="Times New Roman" w:hAnsi="Times New Roman" w:cs="Times New Roman"/>
              <w:sz w:val="24"/>
              <w:szCs w:val="24"/>
            </w:rPr>
            <w:t xml:space="preserve"> </w:t>
          </w:r>
        </w:p>
        <w:p w:rsidR="00C44E88" w:rsidRPr="008E2991" w:rsidRDefault="00616B51">
          <w:pPr>
            <w:pStyle w:val="TOC1"/>
            <w:tabs>
              <w:tab w:val="right" w:leader="dot" w:pos="9277"/>
            </w:tabs>
            <w:rPr>
              <w:sz w:val="24"/>
              <w:szCs w:val="24"/>
            </w:rPr>
          </w:pPr>
          <w:r w:rsidRPr="008E2991">
            <w:rPr>
              <w:sz w:val="24"/>
              <w:szCs w:val="24"/>
            </w:rPr>
            <w:fldChar w:fldCharType="begin"/>
          </w:r>
          <w:r w:rsidRPr="008E2991">
            <w:rPr>
              <w:sz w:val="24"/>
              <w:szCs w:val="24"/>
            </w:rPr>
            <w:instrText xml:space="preserve"> TOC \o "1-2" \h \z \u </w:instrText>
          </w:r>
          <w:r w:rsidRPr="008E2991">
            <w:rPr>
              <w:sz w:val="24"/>
              <w:szCs w:val="24"/>
            </w:rPr>
            <w:fldChar w:fldCharType="separate"/>
          </w:r>
          <w:hyperlink w:anchor="_Toc91108">
            <w:r w:rsidRPr="008E2991">
              <w:rPr>
                <w:sz w:val="24"/>
                <w:szCs w:val="24"/>
              </w:rPr>
              <w:t>Introduction</w:t>
            </w:r>
            <w:r w:rsidRPr="008E2991">
              <w:rPr>
                <w:sz w:val="24"/>
                <w:szCs w:val="24"/>
              </w:rPr>
              <w:tab/>
            </w:r>
            <w:r w:rsidRPr="008E2991">
              <w:rPr>
                <w:sz w:val="24"/>
                <w:szCs w:val="24"/>
              </w:rPr>
              <w:fldChar w:fldCharType="begin"/>
            </w:r>
            <w:r w:rsidRPr="008E2991">
              <w:rPr>
                <w:sz w:val="24"/>
                <w:szCs w:val="24"/>
              </w:rPr>
              <w:instrText>PAGEREF _Toc91108 \h</w:instrText>
            </w:r>
            <w:r w:rsidRPr="008E2991">
              <w:rPr>
                <w:sz w:val="24"/>
                <w:szCs w:val="24"/>
              </w:rPr>
            </w:r>
            <w:r w:rsidRPr="008E2991">
              <w:rPr>
                <w:sz w:val="24"/>
                <w:szCs w:val="24"/>
              </w:rPr>
              <w:fldChar w:fldCharType="separate"/>
            </w:r>
            <w:r w:rsidRPr="008E2991">
              <w:rPr>
                <w:sz w:val="24"/>
                <w:szCs w:val="24"/>
              </w:rPr>
              <w:t xml:space="preserve">3 </w:t>
            </w:r>
            <w:r w:rsidRPr="008E2991">
              <w:rPr>
                <w:sz w:val="24"/>
                <w:szCs w:val="24"/>
              </w:rPr>
              <w:fldChar w:fldCharType="end"/>
            </w:r>
          </w:hyperlink>
        </w:p>
        <w:p w:rsidR="00C44E88" w:rsidRPr="008E2991" w:rsidRDefault="00223673">
          <w:pPr>
            <w:pStyle w:val="TOC1"/>
            <w:tabs>
              <w:tab w:val="right" w:leader="dot" w:pos="9277"/>
            </w:tabs>
            <w:rPr>
              <w:sz w:val="24"/>
              <w:szCs w:val="24"/>
            </w:rPr>
          </w:pPr>
          <w:hyperlink w:anchor="_Toc91109">
            <w:r w:rsidR="00616B51" w:rsidRPr="008E2991">
              <w:rPr>
                <w:sz w:val="24"/>
                <w:szCs w:val="24"/>
              </w:rPr>
              <w:t>1. African Quality Rating Mechanism (AQRM) SURVEY QUESTIONNAIRE</w:t>
            </w:r>
            <w:r w:rsidR="00616B51" w:rsidRPr="008E2991">
              <w:rPr>
                <w:sz w:val="24"/>
                <w:szCs w:val="24"/>
              </w:rPr>
              <w:tab/>
            </w:r>
            <w:r w:rsidR="00616B51" w:rsidRPr="008E2991">
              <w:rPr>
                <w:sz w:val="24"/>
                <w:szCs w:val="24"/>
              </w:rPr>
              <w:fldChar w:fldCharType="begin"/>
            </w:r>
            <w:r w:rsidR="00616B51" w:rsidRPr="008E2991">
              <w:rPr>
                <w:sz w:val="24"/>
                <w:szCs w:val="24"/>
              </w:rPr>
              <w:instrText>PAGEREF _Toc91109 \h</w:instrText>
            </w:r>
            <w:r w:rsidR="00616B51" w:rsidRPr="008E2991">
              <w:rPr>
                <w:sz w:val="24"/>
                <w:szCs w:val="24"/>
              </w:rPr>
            </w:r>
            <w:r w:rsidR="00616B51" w:rsidRPr="008E2991">
              <w:rPr>
                <w:sz w:val="24"/>
                <w:szCs w:val="24"/>
              </w:rPr>
              <w:fldChar w:fldCharType="separate"/>
            </w:r>
            <w:r w:rsidR="00616B51" w:rsidRPr="008E2991">
              <w:rPr>
                <w:sz w:val="24"/>
                <w:szCs w:val="24"/>
              </w:rPr>
              <w:t xml:space="preserve"> 4 </w:t>
            </w:r>
            <w:r w:rsidR="00616B51" w:rsidRPr="008E2991">
              <w:rPr>
                <w:sz w:val="24"/>
                <w:szCs w:val="24"/>
              </w:rPr>
              <w:fldChar w:fldCharType="end"/>
            </w:r>
          </w:hyperlink>
        </w:p>
        <w:p w:rsidR="00C44E88" w:rsidRPr="008E2991" w:rsidRDefault="00223673">
          <w:pPr>
            <w:pStyle w:val="TOC2"/>
            <w:tabs>
              <w:tab w:val="right" w:leader="dot" w:pos="9277"/>
            </w:tabs>
            <w:rPr>
              <w:szCs w:val="24"/>
            </w:rPr>
          </w:pPr>
          <w:hyperlink w:anchor="_Toc91110">
            <w:r w:rsidR="00616B51" w:rsidRPr="008E2991">
              <w:rPr>
                <w:szCs w:val="24"/>
              </w:rPr>
              <w:t>1.1 INSTITUTION’S GENERAL INFORMATION</w:t>
            </w:r>
            <w:r w:rsidR="00616B51" w:rsidRPr="008E2991">
              <w:rPr>
                <w:szCs w:val="24"/>
              </w:rPr>
              <w:tab/>
            </w:r>
            <w:r w:rsidR="00616B51" w:rsidRPr="008E2991">
              <w:rPr>
                <w:szCs w:val="24"/>
              </w:rPr>
              <w:fldChar w:fldCharType="begin"/>
            </w:r>
            <w:r w:rsidR="00616B51" w:rsidRPr="008E2991">
              <w:rPr>
                <w:szCs w:val="24"/>
              </w:rPr>
              <w:instrText>PAGEREF _Toc91110 \h</w:instrText>
            </w:r>
            <w:r w:rsidR="00616B51" w:rsidRPr="008E2991">
              <w:rPr>
                <w:szCs w:val="24"/>
              </w:rPr>
            </w:r>
            <w:r w:rsidR="00616B51" w:rsidRPr="008E2991">
              <w:rPr>
                <w:szCs w:val="24"/>
              </w:rPr>
              <w:fldChar w:fldCharType="separate"/>
            </w:r>
            <w:r w:rsidR="00616B51" w:rsidRPr="008E2991">
              <w:rPr>
                <w:szCs w:val="24"/>
              </w:rPr>
              <w:t xml:space="preserve">4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1">
            <w:r w:rsidR="00616B51" w:rsidRPr="008E2991">
              <w:rPr>
                <w:szCs w:val="24"/>
              </w:rPr>
              <w:t>1.2 INSTITUTIONAL PROFILE</w:t>
            </w:r>
            <w:r w:rsidR="00616B51" w:rsidRPr="008E2991">
              <w:rPr>
                <w:szCs w:val="24"/>
              </w:rPr>
              <w:tab/>
            </w:r>
            <w:r w:rsidR="00616B51" w:rsidRPr="008E2991">
              <w:rPr>
                <w:szCs w:val="24"/>
              </w:rPr>
              <w:fldChar w:fldCharType="begin"/>
            </w:r>
            <w:r w:rsidR="00616B51" w:rsidRPr="008E2991">
              <w:rPr>
                <w:szCs w:val="24"/>
              </w:rPr>
              <w:instrText>PAGEREF _Toc91111 \h</w:instrText>
            </w:r>
            <w:r w:rsidR="00616B51" w:rsidRPr="008E2991">
              <w:rPr>
                <w:szCs w:val="24"/>
              </w:rPr>
            </w:r>
            <w:r w:rsidR="00616B51" w:rsidRPr="008E2991">
              <w:rPr>
                <w:szCs w:val="24"/>
              </w:rPr>
              <w:fldChar w:fldCharType="separate"/>
            </w:r>
            <w:r w:rsidR="00616B51" w:rsidRPr="008E2991">
              <w:rPr>
                <w:szCs w:val="24"/>
              </w:rPr>
              <w:t xml:space="preserve">5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2">
            <w:r w:rsidR="00616B51" w:rsidRPr="008E2991">
              <w:rPr>
                <w:szCs w:val="24"/>
              </w:rPr>
              <w:t>1.3 STUDENT PROFILE</w:t>
            </w:r>
            <w:r w:rsidR="00616B51" w:rsidRPr="008E2991">
              <w:rPr>
                <w:szCs w:val="24"/>
              </w:rPr>
              <w:tab/>
            </w:r>
            <w:r w:rsidR="00616B51" w:rsidRPr="008E2991">
              <w:rPr>
                <w:szCs w:val="24"/>
              </w:rPr>
              <w:fldChar w:fldCharType="begin"/>
            </w:r>
            <w:r w:rsidR="00616B51" w:rsidRPr="008E2991">
              <w:rPr>
                <w:szCs w:val="24"/>
              </w:rPr>
              <w:instrText>PAGEREF _Toc91112 \h</w:instrText>
            </w:r>
            <w:r w:rsidR="00616B51" w:rsidRPr="008E2991">
              <w:rPr>
                <w:szCs w:val="24"/>
              </w:rPr>
            </w:r>
            <w:r w:rsidR="00616B51" w:rsidRPr="008E2991">
              <w:rPr>
                <w:szCs w:val="24"/>
              </w:rPr>
              <w:fldChar w:fldCharType="separate"/>
            </w:r>
            <w:r w:rsidR="00616B51" w:rsidRPr="008E2991">
              <w:rPr>
                <w:szCs w:val="24"/>
              </w:rPr>
              <w:t xml:space="preserve">6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3">
            <w:r w:rsidR="00616B51" w:rsidRPr="008E2991">
              <w:rPr>
                <w:szCs w:val="24"/>
              </w:rPr>
              <w:t>1.4 FACILITIES</w:t>
            </w:r>
            <w:r w:rsidR="00616B51" w:rsidRPr="008E2991">
              <w:rPr>
                <w:szCs w:val="24"/>
              </w:rPr>
              <w:tab/>
            </w:r>
            <w:r w:rsidR="00616B51" w:rsidRPr="008E2991">
              <w:rPr>
                <w:szCs w:val="24"/>
              </w:rPr>
              <w:fldChar w:fldCharType="begin"/>
            </w:r>
            <w:r w:rsidR="00616B51" w:rsidRPr="008E2991">
              <w:rPr>
                <w:szCs w:val="24"/>
              </w:rPr>
              <w:instrText>PAGEREF _Toc91113 \h</w:instrText>
            </w:r>
            <w:r w:rsidR="00616B51" w:rsidRPr="008E2991">
              <w:rPr>
                <w:szCs w:val="24"/>
              </w:rPr>
            </w:r>
            <w:r w:rsidR="00616B51" w:rsidRPr="008E2991">
              <w:rPr>
                <w:szCs w:val="24"/>
              </w:rPr>
              <w:fldChar w:fldCharType="separate"/>
            </w:r>
            <w:r w:rsidR="00616B51" w:rsidRPr="008E2991">
              <w:rPr>
                <w:szCs w:val="24"/>
              </w:rPr>
              <w:t xml:space="preserve">8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4">
            <w:r w:rsidR="00616B51" w:rsidRPr="008E2991">
              <w:rPr>
                <w:szCs w:val="24"/>
              </w:rPr>
              <w:t>1.5 FACULTY / STAFF PROFILE</w:t>
            </w:r>
            <w:r w:rsidR="00616B51" w:rsidRPr="008E2991">
              <w:rPr>
                <w:szCs w:val="24"/>
              </w:rPr>
              <w:tab/>
            </w:r>
            <w:r w:rsidR="00616B51" w:rsidRPr="008E2991">
              <w:rPr>
                <w:szCs w:val="24"/>
              </w:rPr>
              <w:fldChar w:fldCharType="begin"/>
            </w:r>
            <w:r w:rsidR="00616B51" w:rsidRPr="008E2991">
              <w:rPr>
                <w:szCs w:val="24"/>
              </w:rPr>
              <w:instrText>PAGEREF _Toc91114 \h</w:instrText>
            </w:r>
            <w:r w:rsidR="00616B51" w:rsidRPr="008E2991">
              <w:rPr>
                <w:szCs w:val="24"/>
              </w:rPr>
            </w:r>
            <w:r w:rsidR="00616B51" w:rsidRPr="008E2991">
              <w:rPr>
                <w:szCs w:val="24"/>
              </w:rPr>
              <w:fldChar w:fldCharType="separate"/>
            </w:r>
            <w:r w:rsidR="00616B51" w:rsidRPr="008E2991">
              <w:rPr>
                <w:szCs w:val="24"/>
              </w:rPr>
              <w:t xml:space="preserve">9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5">
            <w:r w:rsidR="00616B51" w:rsidRPr="008E2991">
              <w:rPr>
                <w:szCs w:val="24"/>
              </w:rPr>
              <w:t>1.6 GOVERNANCE AND MANAGEMENT</w:t>
            </w:r>
            <w:r w:rsidR="00616B51" w:rsidRPr="008E2991">
              <w:rPr>
                <w:szCs w:val="24"/>
              </w:rPr>
              <w:tab/>
            </w:r>
            <w:r w:rsidR="00616B51" w:rsidRPr="008E2991">
              <w:rPr>
                <w:szCs w:val="24"/>
              </w:rPr>
              <w:fldChar w:fldCharType="begin"/>
            </w:r>
            <w:r w:rsidR="00616B51" w:rsidRPr="008E2991">
              <w:rPr>
                <w:szCs w:val="24"/>
              </w:rPr>
              <w:instrText>PAGEREF _Toc91115 \h</w:instrText>
            </w:r>
            <w:r w:rsidR="00616B51" w:rsidRPr="008E2991">
              <w:rPr>
                <w:szCs w:val="24"/>
              </w:rPr>
            </w:r>
            <w:r w:rsidR="00616B51" w:rsidRPr="008E2991">
              <w:rPr>
                <w:szCs w:val="24"/>
              </w:rPr>
              <w:fldChar w:fldCharType="separate"/>
            </w:r>
            <w:r w:rsidR="00616B51" w:rsidRPr="008E2991">
              <w:rPr>
                <w:szCs w:val="24"/>
              </w:rPr>
              <w:t xml:space="preserve">11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6">
            <w:r w:rsidR="00616B51" w:rsidRPr="008E2991">
              <w:rPr>
                <w:szCs w:val="24"/>
              </w:rPr>
              <w:t>1.7 TEACHING AND LEARNING</w:t>
            </w:r>
            <w:r w:rsidR="00616B51" w:rsidRPr="008E2991">
              <w:rPr>
                <w:szCs w:val="24"/>
              </w:rPr>
              <w:tab/>
            </w:r>
            <w:r w:rsidR="00616B51" w:rsidRPr="008E2991">
              <w:rPr>
                <w:szCs w:val="24"/>
              </w:rPr>
              <w:fldChar w:fldCharType="begin"/>
            </w:r>
            <w:r w:rsidR="00616B51" w:rsidRPr="008E2991">
              <w:rPr>
                <w:szCs w:val="24"/>
              </w:rPr>
              <w:instrText>PAGEREF _Toc91116 \h</w:instrText>
            </w:r>
            <w:r w:rsidR="00616B51" w:rsidRPr="008E2991">
              <w:rPr>
                <w:szCs w:val="24"/>
              </w:rPr>
            </w:r>
            <w:r w:rsidR="00616B51" w:rsidRPr="008E2991">
              <w:rPr>
                <w:szCs w:val="24"/>
              </w:rPr>
              <w:fldChar w:fldCharType="separate"/>
            </w:r>
            <w:r w:rsidR="00616B51" w:rsidRPr="008E2991">
              <w:rPr>
                <w:szCs w:val="24"/>
              </w:rPr>
              <w:t xml:space="preserve">13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7">
            <w:r w:rsidR="00616B51" w:rsidRPr="008E2991">
              <w:rPr>
                <w:szCs w:val="24"/>
              </w:rPr>
              <w:t>1.8 LINKAGE WITH THE INDUSTRY SECTOR</w:t>
            </w:r>
            <w:r w:rsidR="00616B51" w:rsidRPr="008E2991">
              <w:rPr>
                <w:szCs w:val="24"/>
              </w:rPr>
              <w:tab/>
            </w:r>
            <w:r w:rsidR="00616B51" w:rsidRPr="008E2991">
              <w:rPr>
                <w:szCs w:val="24"/>
              </w:rPr>
              <w:fldChar w:fldCharType="begin"/>
            </w:r>
            <w:r w:rsidR="00616B51" w:rsidRPr="008E2991">
              <w:rPr>
                <w:szCs w:val="24"/>
              </w:rPr>
              <w:instrText>PAGEREF _Toc91117 \h</w:instrText>
            </w:r>
            <w:r w:rsidR="00616B51" w:rsidRPr="008E2991">
              <w:rPr>
                <w:szCs w:val="24"/>
              </w:rPr>
            </w:r>
            <w:r w:rsidR="00616B51" w:rsidRPr="008E2991">
              <w:rPr>
                <w:szCs w:val="24"/>
              </w:rPr>
              <w:fldChar w:fldCharType="separate"/>
            </w:r>
            <w:r w:rsidR="00616B51" w:rsidRPr="008E2991">
              <w:rPr>
                <w:szCs w:val="24"/>
              </w:rPr>
              <w:t xml:space="preserve">15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8">
            <w:r w:rsidR="00616B51" w:rsidRPr="008E2991">
              <w:rPr>
                <w:szCs w:val="24"/>
              </w:rPr>
              <w:t>1.9 RESEARCH AND COMMUNITY OUTREACH</w:t>
            </w:r>
            <w:r w:rsidR="00616B51" w:rsidRPr="008E2991">
              <w:rPr>
                <w:szCs w:val="24"/>
              </w:rPr>
              <w:tab/>
            </w:r>
            <w:r w:rsidR="00616B51" w:rsidRPr="008E2991">
              <w:rPr>
                <w:szCs w:val="24"/>
              </w:rPr>
              <w:fldChar w:fldCharType="begin"/>
            </w:r>
            <w:r w:rsidR="00616B51" w:rsidRPr="008E2991">
              <w:rPr>
                <w:szCs w:val="24"/>
              </w:rPr>
              <w:instrText>PAGEREF _Toc91118 \h</w:instrText>
            </w:r>
            <w:r w:rsidR="00616B51" w:rsidRPr="008E2991">
              <w:rPr>
                <w:szCs w:val="24"/>
              </w:rPr>
            </w:r>
            <w:r w:rsidR="00616B51" w:rsidRPr="008E2991">
              <w:rPr>
                <w:szCs w:val="24"/>
              </w:rPr>
              <w:fldChar w:fldCharType="separate"/>
            </w:r>
            <w:r w:rsidR="00616B51" w:rsidRPr="008E2991">
              <w:rPr>
                <w:szCs w:val="24"/>
              </w:rPr>
              <w:t xml:space="preserve">16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19">
            <w:r w:rsidR="00616B51" w:rsidRPr="008E2991">
              <w:rPr>
                <w:szCs w:val="24"/>
              </w:rPr>
              <w:t>1.10 INTERNATIONALIZATION</w:t>
            </w:r>
            <w:r w:rsidR="00616B51" w:rsidRPr="008E2991">
              <w:rPr>
                <w:szCs w:val="24"/>
              </w:rPr>
              <w:tab/>
            </w:r>
            <w:r w:rsidR="00616B51" w:rsidRPr="008E2991">
              <w:rPr>
                <w:szCs w:val="24"/>
              </w:rPr>
              <w:fldChar w:fldCharType="begin"/>
            </w:r>
            <w:r w:rsidR="00616B51" w:rsidRPr="008E2991">
              <w:rPr>
                <w:szCs w:val="24"/>
              </w:rPr>
              <w:instrText>PAGEREF _Toc91119 \h</w:instrText>
            </w:r>
            <w:r w:rsidR="00616B51" w:rsidRPr="008E2991">
              <w:rPr>
                <w:szCs w:val="24"/>
              </w:rPr>
            </w:r>
            <w:r w:rsidR="00616B51" w:rsidRPr="008E2991">
              <w:rPr>
                <w:szCs w:val="24"/>
              </w:rPr>
              <w:fldChar w:fldCharType="separate"/>
            </w:r>
            <w:r w:rsidR="00616B51" w:rsidRPr="008E2991">
              <w:rPr>
                <w:szCs w:val="24"/>
              </w:rPr>
              <w:t xml:space="preserve">19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0">
            <w:r w:rsidR="00616B51" w:rsidRPr="008E2991">
              <w:rPr>
                <w:szCs w:val="24"/>
              </w:rPr>
              <w:t>1.11 RATING OF BEST THREE DEPARTMENTS /SUBJECT AREAS</w:t>
            </w:r>
            <w:r w:rsidR="00616B51" w:rsidRPr="008E2991">
              <w:rPr>
                <w:szCs w:val="24"/>
              </w:rPr>
              <w:tab/>
            </w:r>
            <w:r w:rsidR="00616B51" w:rsidRPr="008E2991">
              <w:rPr>
                <w:szCs w:val="24"/>
              </w:rPr>
              <w:fldChar w:fldCharType="begin"/>
            </w:r>
            <w:r w:rsidR="00616B51" w:rsidRPr="008E2991">
              <w:rPr>
                <w:szCs w:val="24"/>
              </w:rPr>
              <w:instrText>PAGEREF _Toc91120 \h</w:instrText>
            </w:r>
            <w:r w:rsidR="00616B51" w:rsidRPr="008E2991">
              <w:rPr>
                <w:szCs w:val="24"/>
              </w:rPr>
            </w:r>
            <w:r w:rsidR="00616B51" w:rsidRPr="008E2991">
              <w:rPr>
                <w:szCs w:val="24"/>
              </w:rPr>
              <w:fldChar w:fldCharType="separate"/>
            </w:r>
            <w:r w:rsidR="00616B51" w:rsidRPr="008E2991">
              <w:rPr>
                <w:szCs w:val="24"/>
              </w:rPr>
              <w:t xml:space="preserve">20 </w:t>
            </w:r>
            <w:r w:rsidR="00616B51" w:rsidRPr="008E2991">
              <w:rPr>
                <w:szCs w:val="24"/>
              </w:rPr>
              <w:fldChar w:fldCharType="end"/>
            </w:r>
          </w:hyperlink>
        </w:p>
        <w:p w:rsidR="00C44E88" w:rsidRPr="008E2991" w:rsidRDefault="00223673">
          <w:pPr>
            <w:pStyle w:val="TOC1"/>
            <w:tabs>
              <w:tab w:val="right" w:leader="dot" w:pos="9277"/>
            </w:tabs>
            <w:rPr>
              <w:sz w:val="24"/>
              <w:szCs w:val="24"/>
            </w:rPr>
          </w:pPr>
          <w:hyperlink w:anchor="_Toc91121">
            <w:r w:rsidR="00616B51" w:rsidRPr="008E2991">
              <w:rPr>
                <w:sz w:val="24"/>
                <w:szCs w:val="24"/>
              </w:rPr>
              <w:t>2. Self-Rating at Institutional Level</w:t>
            </w:r>
            <w:r w:rsidR="00616B51" w:rsidRPr="008E2991">
              <w:rPr>
                <w:sz w:val="24"/>
                <w:szCs w:val="24"/>
              </w:rPr>
              <w:tab/>
            </w:r>
            <w:r w:rsidR="00616B51" w:rsidRPr="008E2991">
              <w:rPr>
                <w:sz w:val="24"/>
                <w:szCs w:val="24"/>
              </w:rPr>
              <w:fldChar w:fldCharType="begin"/>
            </w:r>
            <w:r w:rsidR="00616B51" w:rsidRPr="008E2991">
              <w:rPr>
                <w:sz w:val="24"/>
                <w:szCs w:val="24"/>
              </w:rPr>
              <w:instrText>PAGEREF _Toc91121 \h</w:instrText>
            </w:r>
            <w:r w:rsidR="00616B51" w:rsidRPr="008E2991">
              <w:rPr>
                <w:sz w:val="24"/>
                <w:szCs w:val="24"/>
              </w:rPr>
            </w:r>
            <w:r w:rsidR="00616B51" w:rsidRPr="008E2991">
              <w:rPr>
                <w:sz w:val="24"/>
                <w:szCs w:val="24"/>
              </w:rPr>
              <w:fldChar w:fldCharType="separate"/>
            </w:r>
            <w:r w:rsidR="00616B51" w:rsidRPr="008E2991">
              <w:rPr>
                <w:sz w:val="24"/>
                <w:szCs w:val="24"/>
              </w:rPr>
              <w:t xml:space="preserve">21 </w:t>
            </w:r>
            <w:r w:rsidR="00616B51" w:rsidRPr="008E2991">
              <w:rPr>
                <w:sz w:val="24"/>
                <w:szCs w:val="24"/>
              </w:rPr>
              <w:fldChar w:fldCharType="end"/>
            </w:r>
          </w:hyperlink>
        </w:p>
        <w:p w:rsidR="00C44E88" w:rsidRPr="008E2991" w:rsidRDefault="00223673">
          <w:pPr>
            <w:pStyle w:val="TOC2"/>
            <w:tabs>
              <w:tab w:val="right" w:leader="dot" w:pos="9277"/>
            </w:tabs>
            <w:rPr>
              <w:szCs w:val="24"/>
            </w:rPr>
          </w:pPr>
          <w:hyperlink w:anchor="_Toc91122">
            <w:r w:rsidR="00616B51" w:rsidRPr="008E2991">
              <w:rPr>
                <w:szCs w:val="24"/>
              </w:rPr>
              <w:t>2.1. GOVERNANCE AND MANAGEMENT</w:t>
            </w:r>
            <w:r w:rsidR="00616B51" w:rsidRPr="008E2991">
              <w:rPr>
                <w:szCs w:val="24"/>
              </w:rPr>
              <w:tab/>
            </w:r>
            <w:r w:rsidR="00616B51" w:rsidRPr="008E2991">
              <w:rPr>
                <w:szCs w:val="24"/>
              </w:rPr>
              <w:fldChar w:fldCharType="begin"/>
            </w:r>
            <w:r w:rsidR="00616B51" w:rsidRPr="008E2991">
              <w:rPr>
                <w:szCs w:val="24"/>
              </w:rPr>
              <w:instrText>PAGEREF _Toc91122 \h</w:instrText>
            </w:r>
            <w:r w:rsidR="00616B51" w:rsidRPr="008E2991">
              <w:rPr>
                <w:szCs w:val="24"/>
              </w:rPr>
            </w:r>
            <w:r w:rsidR="00616B51" w:rsidRPr="008E2991">
              <w:rPr>
                <w:szCs w:val="24"/>
              </w:rPr>
              <w:fldChar w:fldCharType="separate"/>
            </w:r>
            <w:r w:rsidR="00616B51" w:rsidRPr="008E2991">
              <w:rPr>
                <w:szCs w:val="24"/>
              </w:rPr>
              <w:t xml:space="preserve">21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3">
            <w:r w:rsidR="00616B51" w:rsidRPr="008E2991">
              <w:rPr>
                <w:szCs w:val="24"/>
              </w:rPr>
              <w:t>2.2 INFRASTRUCTURE</w:t>
            </w:r>
            <w:r w:rsidR="00616B51" w:rsidRPr="008E2991">
              <w:rPr>
                <w:szCs w:val="24"/>
              </w:rPr>
              <w:tab/>
            </w:r>
            <w:r w:rsidR="00616B51" w:rsidRPr="008E2991">
              <w:rPr>
                <w:szCs w:val="24"/>
              </w:rPr>
              <w:fldChar w:fldCharType="begin"/>
            </w:r>
            <w:r w:rsidR="00616B51" w:rsidRPr="008E2991">
              <w:rPr>
                <w:szCs w:val="24"/>
              </w:rPr>
              <w:instrText>PAGEREF _Toc91123 \h</w:instrText>
            </w:r>
            <w:r w:rsidR="00616B51" w:rsidRPr="008E2991">
              <w:rPr>
                <w:szCs w:val="24"/>
              </w:rPr>
            </w:r>
            <w:r w:rsidR="00616B51" w:rsidRPr="008E2991">
              <w:rPr>
                <w:szCs w:val="24"/>
              </w:rPr>
              <w:fldChar w:fldCharType="separate"/>
            </w:r>
            <w:r w:rsidR="00616B51" w:rsidRPr="008E2991">
              <w:rPr>
                <w:szCs w:val="24"/>
              </w:rPr>
              <w:t xml:space="preserve">23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4">
            <w:r w:rsidR="00616B51" w:rsidRPr="008E2991">
              <w:rPr>
                <w:szCs w:val="24"/>
              </w:rPr>
              <w:t>2.3 FINANCE</w:t>
            </w:r>
            <w:r w:rsidR="00616B51" w:rsidRPr="008E2991">
              <w:rPr>
                <w:szCs w:val="24"/>
              </w:rPr>
              <w:tab/>
            </w:r>
            <w:r w:rsidR="00616B51" w:rsidRPr="008E2991">
              <w:rPr>
                <w:szCs w:val="24"/>
              </w:rPr>
              <w:fldChar w:fldCharType="begin"/>
            </w:r>
            <w:r w:rsidR="00616B51" w:rsidRPr="008E2991">
              <w:rPr>
                <w:szCs w:val="24"/>
              </w:rPr>
              <w:instrText>PAGEREF _Toc91124 \h</w:instrText>
            </w:r>
            <w:r w:rsidR="00616B51" w:rsidRPr="008E2991">
              <w:rPr>
                <w:szCs w:val="24"/>
              </w:rPr>
            </w:r>
            <w:r w:rsidR="00616B51" w:rsidRPr="008E2991">
              <w:rPr>
                <w:szCs w:val="24"/>
              </w:rPr>
              <w:fldChar w:fldCharType="separate"/>
            </w:r>
            <w:r w:rsidR="00616B51" w:rsidRPr="008E2991">
              <w:rPr>
                <w:szCs w:val="24"/>
              </w:rPr>
              <w:t xml:space="preserve">25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5">
            <w:r w:rsidR="00616B51" w:rsidRPr="008E2991">
              <w:rPr>
                <w:szCs w:val="24"/>
              </w:rPr>
              <w:t>2.4 TEACHING AND LEARNING</w:t>
            </w:r>
            <w:r w:rsidR="00616B51" w:rsidRPr="008E2991">
              <w:rPr>
                <w:szCs w:val="24"/>
              </w:rPr>
              <w:tab/>
            </w:r>
            <w:r w:rsidR="00616B51" w:rsidRPr="008E2991">
              <w:rPr>
                <w:szCs w:val="24"/>
              </w:rPr>
              <w:fldChar w:fldCharType="begin"/>
            </w:r>
            <w:r w:rsidR="00616B51" w:rsidRPr="008E2991">
              <w:rPr>
                <w:szCs w:val="24"/>
              </w:rPr>
              <w:instrText>PAGEREF _Toc91125 \h</w:instrText>
            </w:r>
            <w:r w:rsidR="00616B51" w:rsidRPr="008E2991">
              <w:rPr>
                <w:szCs w:val="24"/>
              </w:rPr>
            </w:r>
            <w:r w:rsidR="00616B51" w:rsidRPr="008E2991">
              <w:rPr>
                <w:szCs w:val="24"/>
              </w:rPr>
              <w:fldChar w:fldCharType="separate"/>
            </w:r>
            <w:r w:rsidR="00616B51" w:rsidRPr="008E2991">
              <w:rPr>
                <w:szCs w:val="24"/>
              </w:rPr>
              <w:t xml:space="preserve">27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6">
            <w:r w:rsidR="00616B51" w:rsidRPr="008E2991">
              <w:rPr>
                <w:szCs w:val="24"/>
              </w:rPr>
              <w:t>2.5 RESEARCH, PUBLICATION AND INNOVATION</w:t>
            </w:r>
            <w:r w:rsidR="00616B51" w:rsidRPr="008E2991">
              <w:rPr>
                <w:szCs w:val="24"/>
              </w:rPr>
              <w:tab/>
            </w:r>
            <w:r w:rsidR="00616B51" w:rsidRPr="008E2991">
              <w:rPr>
                <w:szCs w:val="24"/>
              </w:rPr>
              <w:fldChar w:fldCharType="begin"/>
            </w:r>
            <w:r w:rsidR="00616B51" w:rsidRPr="008E2991">
              <w:rPr>
                <w:szCs w:val="24"/>
              </w:rPr>
              <w:instrText>PAGEREF _Toc91126 \h</w:instrText>
            </w:r>
            <w:r w:rsidR="00616B51" w:rsidRPr="008E2991">
              <w:rPr>
                <w:szCs w:val="24"/>
              </w:rPr>
            </w:r>
            <w:r w:rsidR="00616B51" w:rsidRPr="008E2991">
              <w:rPr>
                <w:szCs w:val="24"/>
              </w:rPr>
              <w:fldChar w:fldCharType="separate"/>
            </w:r>
            <w:r w:rsidR="00616B51" w:rsidRPr="008E2991">
              <w:rPr>
                <w:szCs w:val="24"/>
              </w:rPr>
              <w:t xml:space="preserve">29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7">
            <w:r w:rsidR="00616B51" w:rsidRPr="008E2991">
              <w:rPr>
                <w:szCs w:val="24"/>
              </w:rPr>
              <w:t>2.6 COMMUNITY/SOCIETAL ENGAGEMENT</w:t>
            </w:r>
            <w:r w:rsidR="00616B51" w:rsidRPr="008E2991">
              <w:rPr>
                <w:szCs w:val="24"/>
              </w:rPr>
              <w:tab/>
            </w:r>
            <w:r w:rsidR="00616B51" w:rsidRPr="008E2991">
              <w:rPr>
                <w:szCs w:val="24"/>
              </w:rPr>
              <w:fldChar w:fldCharType="begin"/>
            </w:r>
            <w:r w:rsidR="00616B51" w:rsidRPr="008E2991">
              <w:rPr>
                <w:szCs w:val="24"/>
              </w:rPr>
              <w:instrText>PAGEREF _Toc91127 \h</w:instrText>
            </w:r>
            <w:r w:rsidR="00616B51" w:rsidRPr="008E2991">
              <w:rPr>
                <w:szCs w:val="24"/>
              </w:rPr>
            </w:r>
            <w:r w:rsidR="00616B51" w:rsidRPr="008E2991">
              <w:rPr>
                <w:szCs w:val="24"/>
              </w:rPr>
              <w:fldChar w:fldCharType="separate"/>
            </w:r>
            <w:r w:rsidR="00616B51" w:rsidRPr="008E2991">
              <w:rPr>
                <w:szCs w:val="24"/>
              </w:rPr>
              <w:t xml:space="preserve">31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28">
            <w:r w:rsidR="00616B51" w:rsidRPr="008E2991">
              <w:rPr>
                <w:szCs w:val="24"/>
              </w:rPr>
              <w:t>2.7 RATING SUMMARY AT INSTITUTIONAL LEVEL</w:t>
            </w:r>
            <w:r w:rsidR="00616B51" w:rsidRPr="008E2991">
              <w:rPr>
                <w:szCs w:val="24"/>
              </w:rPr>
              <w:tab/>
            </w:r>
            <w:r w:rsidR="00616B51" w:rsidRPr="008E2991">
              <w:rPr>
                <w:szCs w:val="24"/>
              </w:rPr>
              <w:fldChar w:fldCharType="begin"/>
            </w:r>
            <w:r w:rsidR="00616B51" w:rsidRPr="008E2991">
              <w:rPr>
                <w:szCs w:val="24"/>
              </w:rPr>
              <w:instrText>PAGEREF _Toc91128 \h</w:instrText>
            </w:r>
            <w:r w:rsidR="00616B51" w:rsidRPr="008E2991">
              <w:rPr>
                <w:szCs w:val="24"/>
              </w:rPr>
            </w:r>
            <w:r w:rsidR="00616B51" w:rsidRPr="008E2991">
              <w:rPr>
                <w:szCs w:val="24"/>
              </w:rPr>
              <w:fldChar w:fldCharType="separate"/>
            </w:r>
            <w:r w:rsidR="00616B51" w:rsidRPr="008E2991">
              <w:rPr>
                <w:szCs w:val="24"/>
              </w:rPr>
              <w:t xml:space="preserve">33 </w:t>
            </w:r>
            <w:r w:rsidR="00616B51" w:rsidRPr="008E2991">
              <w:rPr>
                <w:szCs w:val="24"/>
              </w:rPr>
              <w:fldChar w:fldCharType="end"/>
            </w:r>
          </w:hyperlink>
        </w:p>
        <w:p w:rsidR="00C44E88" w:rsidRPr="008E2991" w:rsidRDefault="00223673">
          <w:pPr>
            <w:pStyle w:val="TOC1"/>
            <w:tabs>
              <w:tab w:val="right" w:leader="dot" w:pos="9277"/>
            </w:tabs>
            <w:rPr>
              <w:sz w:val="24"/>
              <w:szCs w:val="24"/>
            </w:rPr>
          </w:pPr>
          <w:hyperlink w:anchor="_Toc91129">
            <w:r w:rsidR="00616B51" w:rsidRPr="008E2991">
              <w:rPr>
                <w:sz w:val="24"/>
                <w:szCs w:val="24"/>
              </w:rPr>
              <w:t>3. Self-Rating at Programme Level</w:t>
            </w:r>
            <w:r w:rsidR="00616B51" w:rsidRPr="008E2991">
              <w:rPr>
                <w:sz w:val="24"/>
                <w:szCs w:val="24"/>
              </w:rPr>
              <w:tab/>
            </w:r>
            <w:r w:rsidR="00616B51" w:rsidRPr="008E2991">
              <w:rPr>
                <w:sz w:val="24"/>
                <w:szCs w:val="24"/>
              </w:rPr>
              <w:fldChar w:fldCharType="begin"/>
            </w:r>
            <w:r w:rsidR="00616B51" w:rsidRPr="008E2991">
              <w:rPr>
                <w:sz w:val="24"/>
                <w:szCs w:val="24"/>
              </w:rPr>
              <w:instrText>PAGEREF _Toc91129 \h</w:instrText>
            </w:r>
            <w:r w:rsidR="00616B51" w:rsidRPr="008E2991">
              <w:rPr>
                <w:sz w:val="24"/>
                <w:szCs w:val="24"/>
              </w:rPr>
            </w:r>
            <w:r w:rsidR="00616B51" w:rsidRPr="008E2991">
              <w:rPr>
                <w:sz w:val="24"/>
                <w:szCs w:val="24"/>
              </w:rPr>
              <w:fldChar w:fldCharType="separate"/>
            </w:r>
            <w:r w:rsidR="00616B51" w:rsidRPr="008E2991">
              <w:rPr>
                <w:sz w:val="24"/>
                <w:szCs w:val="24"/>
              </w:rPr>
              <w:t xml:space="preserve">34 </w:t>
            </w:r>
            <w:r w:rsidR="00616B51" w:rsidRPr="008E2991">
              <w:rPr>
                <w:sz w:val="24"/>
                <w:szCs w:val="24"/>
              </w:rPr>
              <w:fldChar w:fldCharType="end"/>
            </w:r>
          </w:hyperlink>
        </w:p>
        <w:p w:rsidR="00C44E88" w:rsidRPr="008E2991" w:rsidRDefault="00223673">
          <w:pPr>
            <w:pStyle w:val="TOC2"/>
            <w:tabs>
              <w:tab w:val="right" w:leader="dot" w:pos="9277"/>
            </w:tabs>
            <w:rPr>
              <w:szCs w:val="24"/>
            </w:rPr>
          </w:pPr>
          <w:hyperlink w:anchor="_Toc91130">
            <w:r w:rsidR="00616B51" w:rsidRPr="008E2991">
              <w:rPr>
                <w:szCs w:val="24"/>
              </w:rPr>
              <w:t>3.1 PROGRAMME PLANNING AND MANAGEMENT</w:t>
            </w:r>
            <w:r w:rsidR="00616B51" w:rsidRPr="008E2991">
              <w:rPr>
                <w:szCs w:val="24"/>
              </w:rPr>
              <w:tab/>
            </w:r>
            <w:r w:rsidR="00616B51" w:rsidRPr="008E2991">
              <w:rPr>
                <w:szCs w:val="24"/>
              </w:rPr>
              <w:fldChar w:fldCharType="begin"/>
            </w:r>
            <w:r w:rsidR="00616B51" w:rsidRPr="008E2991">
              <w:rPr>
                <w:szCs w:val="24"/>
              </w:rPr>
              <w:instrText>PAGEREF _Toc91130 \h</w:instrText>
            </w:r>
            <w:r w:rsidR="00616B51" w:rsidRPr="008E2991">
              <w:rPr>
                <w:szCs w:val="24"/>
              </w:rPr>
            </w:r>
            <w:r w:rsidR="00616B51" w:rsidRPr="008E2991">
              <w:rPr>
                <w:szCs w:val="24"/>
              </w:rPr>
              <w:fldChar w:fldCharType="separate"/>
            </w:r>
            <w:r w:rsidR="00616B51" w:rsidRPr="008E2991">
              <w:rPr>
                <w:szCs w:val="24"/>
              </w:rPr>
              <w:t xml:space="preserve">34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31">
            <w:r w:rsidR="00616B51" w:rsidRPr="008E2991">
              <w:rPr>
                <w:szCs w:val="24"/>
              </w:rPr>
              <w:t>3.2 CURRICULUM DEVLOPMENT</w:t>
            </w:r>
            <w:r w:rsidR="00616B51" w:rsidRPr="008E2991">
              <w:rPr>
                <w:szCs w:val="24"/>
              </w:rPr>
              <w:tab/>
            </w:r>
            <w:r w:rsidR="00616B51" w:rsidRPr="008E2991">
              <w:rPr>
                <w:szCs w:val="24"/>
              </w:rPr>
              <w:fldChar w:fldCharType="begin"/>
            </w:r>
            <w:r w:rsidR="00616B51" w:rsidRPr="008E2991">
              <w:rPr>
                <w:szCs w:val="24"/>
              </w:rPr>
              <w:instrText>PAGEREF _Toc91131 \h</w:instrText>
            </w:r>
            <w:r w:rsidR="00616B51" w:rsidRPr="008E2991">
              <w:rPr>
                <w:szCs w:val="24"/>
              </w:rPr>
            </w:r>
            <w:r w:rsidR="00616B51" w:rsidRPr="008E2991">
              <w:rPr>
                <w:szCs w:val="24"/>
              </w:rPr>
              <w:fldChar w:fldCharType="separate"/>
            </w:r>
            <w:r w:rsidR="00616B51" w:rsidRPr="008E2991">
              <w:rPr>
                <w:szCs w:val="24"/>
              </w:rPr>
              <w:t xml:space="preserve">36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32">
            <w:r w:rsidR="00616B51" w:rsidRPr="008E2991">
              <w:rPr>
                <w:szCs w:val="24"/>
              </w:rPr>
              <w:t>3.3 TEACHING AND LEARNING</w:t>
            </w:r>
            <w:r w:rsidR="00616B51" w:rsidRPr="008E2991">
              <w:rPr>
                <w:szCs w:val="24"/>
              </w:rPr>
              <w:tab/>
            </w:r>
            <w:r w:rsidR="00616B51" w:rsidRPr="008E2991">
              <w:rPr>
                <w:szCs w:val="24"/>
              </w:rPr>
              <w:fldChar w:fldCharType="begin"/>
            </w:r>
            <w:r w:rsidR="00616B51" w:rsidRPr="008E2991">
              <w:rPr>
                <w:szCs w:val="24"/>
              </w:rPr>
              <w:instrText>PAGEREF _Toc91132 \h</w:instrText>
            </w:r>
            <w:r w:rsidR="00616B51" w:rsidRPr="008E2991">
              <w:rPr>
                <w:szCs w:val="24"/>
              </w:rPr>
            </w:r>
            <w:r w:rsidR="00616B51" w:rsidRPr="008E2991">
              <w:rPr>
                <w:szCs w:val="24"/>
              </w:rPr>
              <w:fldChar w:fldCharType="separate"/>
            </w:r>
            <w:r w:rsidR="00616B51" w:rsidRPr="008E2991">
              <w:rPr>
                <w:szCs w:val="24"/>
              </w:rPr>
              <w:t xml:space="preserve">38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33">
            <w:r w:rsidR="00616B51" w:rsidRPr="008E2991">
              <w:rPr>
                <w:szCs w:val="24"/>
              </w:rPr>
              <w:t>3.4 ASSESSMENT</w:t>
            </w:r>
            <w:r w:rsidR="00616B51" w:rsidRPr="008E2991">
              <w:rPr>
                <w:szCs w:val="24"/>
              </w:rPr>
              <w:tab/>
            </w:r>
            <w:r w:rsidR="00616B51" w:rsidRPr="008E2991">
              <w:rPr>
                <w:szCs w:val="24"/>
              </w:rPr>
              <w:fldChar w:fldCharType="begin"/>
            </w:r>
            <w:r w:rsidR="00616B51" w:rsidRPr="008E2991">
              <w:rPr>
                <w:szCs w:val="24"/>
              </w:rPr>
              <w:instrText>PAGEREF _Toc91133 \h</w:instrText>
            </w:r>
            <w:r w:rsidR="00616B51" w:rsidRPr="008E2991">
              <w:rPr>
                <w:szCs w:val="24"/>
              </w:rPr>
            </w:r>
            <w:r w:rsidR="00616B51" w:rsidRPr="008E2991">
              <w:rPr>
                <w:szCs w:val="24"/>
              </w:rPr>
              <w:fldChar w:fldCharType="separate"/>
            </w:r>
            <w:r w:rsidR="00616B51" w:rsidRPr="008E2991">
              <w:rPr>
                <w:szCs w:val="24"/>
              </w:rPr>
              <w:t xml:space="preserve">40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34">
            <w:r w:rsidR="00616B51" w:rsidRPr="008E2991">
              <w:rPr>
                <w:szCs w:val="24"/>
              </w:rPr>
              <w:t>3.5 PROGRAMME RESULTS</w:t>
            </w:r>
            <w:r w:rsidR="00616B51" w:rsidRPr="008E2991">
              <w:rPr>
                <w:szCs w:val="24"/>
              </w:rPr>
              <w:tab/>
            </w:r>
            <w:r w:rsidR="00616B51" w:rsidRPr="008E2991">
              <w:rPr>
                <w:szCs w:val="24"/>
              </w:rPr>
              <w:fldChar w:fldCharType="begin"/>
            </w:r>
            <w:r w:rsidR="00616B51" w:rsidRPr="008E2991">
              <w:rPr>
                <w:szCs w:val="24"/>
              </w:rPr>
              <w:instrText>PAGEREF _Toc91134 \h</w:instrText>
            </w:r>
            <w:r w:rsidR="00616B51" w:rsidRPr="008E2991">
              <w:rPr>
                <w:szCs w:val="24"/>
              </w:rPr>
            </w:r>
            <w:r w:rsidR="00616B51" w:rsidRPr="008E2991">
              <w:rPr>
                <w:szCs w:val="24"/>
              </w:rPr>
              <w:fldChar w:fldCharType="separate"/>
            </w:r>
            <w:r w:rsidR="00616B51" w:rsidRPr="008E2991">
              <w:rPr>
                <w:szCs w:val="24"/>
              </w:rPr>
              <w:t xml:space="preserve">42 </w:t>
            </w:r>
            <w:r w:rsidR="00616B51" w:rsidRPr="008E2991">
              <w:rPr>
                <w:szCs w:val="24"/>
              </w:rPr>
              <w:fldChar w:fldCharType="end"/>
            </w:r>
          </w:hyperlink>
        </w:p>
        <w:p w:rsidR="00C44E88" w:rsidRPr="008E2991" w:rsidRDefault="00223673">
          <w:pPr>
            <w:pStyle w:val="TOC2"/>
            <w:tabs>
              <w:tab w:val="right" w:leader="dot" w:pos="9277"/>
            </w:tabs>
            <w:rPr>
              <w:szCs w:val="24"/>
            </w:rPr>
          </w:pPr>
          <w:hyperlink w:anchor="_Toc91135">
            <w:r w:rsidR="00616B51" w:rsidRPr="008E2991">
              <w:rPr>
                <w:szCs w:val="24"/>
              </w:rPr>
              <w:t>3.6 RATING SUMMARY AT PROGRAMME LEVEL</w:t>
            </w:r>
            <w:r w:rsidR="00616B51" w:rsidRPr="008E2991">
              <w:rPr>
                <w:szCs w:val="24"/>
              </w:rPr>
              <w:tab/>
            </w:r>
            <w:r w:rsidR="00616B51" w:rsidRPr="008E2991">
              <w:rPr>
                <w:szCs w:val="24"/>
              </w:rPr>
              <w:fldChar w:fldCharType="begin"/>
            </w:r>
            <w:r w:rsidR="00616B51" w:rsidRPr="008E2991">
              <w:rPr>
                <w:szCs w:val="24"/>
              </w:rPr>
              <w:instrText>PAGEREF _Toc91135 \h</w:instrText>
            </w:r>
            <w:r w:rsidR="00616B51" w:rsidRPr="008E2991">
              <w:rPr>
                <w:szCs w:val="24"/>
              </w:rPr>
            </w:r>
            <w:r w:rsidR="00616B51" w:rsidRPr="008E2991">
              <w:rPr>
                <w:szCs w:val="24"/>
              </w:rPr>
              <w:fldChar w:fldCharType="separate"/>
            </w:r>
            <w:r w:rsidR="00616B51" w:rsidRPr="008E2991">
              <w:rPr>
                <w:szCs w:val="24"/>
              </w:rPr>
              <w:t xml:space="preserve">44 </w:t>
            </w:r>
            <w:r w:rsidR="00616B51" w:rsidRPr="008E2991">
              <w:rPr>
                <w:szCs w:val="24"/>
              </w:rPr>
              <w:fldChar w:fldCharType="end"/>
            </w:r>
          </w:hyperlink>
        </w:p>
        <w:p w:rsidR="00C44E88" w:rsidRPr="008E2991" w:rsidRDefault="00616B51">
          <w:pPr>
            <w:rPr>
              <w:rFonts w:ascii="Times New Roman" w:hAnsi="Times New Roman" w:cs="Times New Roman"/>
              <w:sz w:val="24"/>
              <w:szCs w:val="24"/>
            </w:rPr>
          </w:pPr>
          <w:r w:rsidRPr="008E2991">
            <w:rPr>
              <w:rFonts w:ascii="Times New Roman" w:hAnsi="Times New Roman" w:cs="Times New Roman"/>
              <w:sz w:val="24"/>
              <w:szCs w:val="24"/>
            </w:rPr>
            <w:fldChar w:fldCharType="end"/>
          </w:r>
        </w:p>
      </w:sdtContent>
    </w:sdt>
    <w:p w:rsidR="00865C83" w:rsidRDefault="00865C83" w:rsidP="003E5101">
      <w:pPr>
        <w:spacing w:after="0"/>
        <w:rPr>
          <w:rFonts w:ascii="Times New Roman" w:eastAsia="Times New Roman" w:hAnsi="Times New Roman" w:cs="Times New Roman"/>
          <w:b/>
          <w:sz w:val="24"/>
          <w:szCs w:val="24"/>
        </w:rPr>
      </w:pPr>
    </w:p>
    <w:p w:rsidR="00C44E88" w:rsidRPr="003E5101" w:rsidRDefault="00616B51" w:rsidP="003E5101">
      <w:pPr>
        <w:spacing w:after="0"/>
        <w:rPr>
          <w:rFonts w:ascii="Times New Roman" w:hAnsi="Times New Roman" w:cs="Times New Roman"/>
          <w:b/>
          <w:sz w:val="24"/>
          <w:szCs w:val="24"/>
        </w:rPr>
      </w:pPr>
      <w:bookmarkStart w:id="1" w:name="_Toc91108"/>
      <w:r w:rsidRPr="003E5101">
        <w:rPr>
          <w:rFonts w:ascii="Times New Roman" w:hAnsi="Times New Roman" w:cs="Times New Roman"/>
          <w:b/>
          <w:sz w:val="24"/>
          <w:szCs w:val="24"/>
        </w:rPr>
        <w:t xml:space="preserve">Introduction </w:t>
      </w:r>
      <w:bookmarkEnd w:id="1"/>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2" w:line="264" w:lineRule="auto"/>
        <w:ind w:left="-5" w:right="83" w:hanging="1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Quality assurance of higher education </w:t>
      </w:r>
      <w:r w:rsidR="00517B66">
        <w:rPr>
          <w:rFonts w:ascii="Times New Roman" w:eastAsia="Arial" w:hAnsi="Times New Roman" w:cs="Times New Roman"/>
          <w:sz w:val="24"/>
          <w:szCs w:val="24"/>
        </w:rPr>
        <w:t>institutions is one core area for</w:t>
      </w:r>
      <w:r w:rsidRPr="008E2991">
        <w:rPr>
          <w:rFonts w:ascii="Times New Roman" w:eastAsia="Arial" w:hAnsi="Times New Roman" w:cs="Times New Roman"/>
          <w:sz w:val="24"/>
          <w:szCs w:val="24"/>
        </w:rPr>
        <w:t xml:space="preserve"> revitalizing higher education and research in Africa. The Commission of the African Union therefore spearheaded the development of an African Quality Rating Mechanism (AQRM) to establish an African system that will ensure the performance of higher education institutions can be compared against a set of common criteria and to help the institutions carry out self-evaluation exercises to support the development of institutional cultures of quality. A pilot self-rating exercise was conducted in</w:t>
      </w:r>
      <w:r w:rsidR="00517B66">
        <w:rPr>
          <w:rFonts w:ascii="Times New Roman" w:eastAsia="Arial" w:hAnsi="Times New Roman" w:cs="Times New Roman"/>
          <w:sz w:val="24"/>
          <w:szCs w:val="24"/>
        </w:rPr>
        <w:t xml:space="preserve"> 2010 where 32 institutions</w:t>
      </w:r>
      <w:r w:rsidRPr="008E2991">
        <w:rPr>
          <w:rFonts w:ascii="Times New Roman" w:eastAsia="Arial" w:hAnsi="Times New Roman" w:cs="Times New Roman"/>
          <w:sz w:val="24"/>
          <w:szCs w:val="24"/>
        </w:rPr>
        <w:t xml:space="preserve"> participated. </w:t>
      </w:r>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2" w:line="264" w:lineRule="auto"/>
        <w:ind w:left="-5" w:right="83" w:hanging="1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Based on the experience and feedback gained from the pilot survey, the Commission of the African Union in collaboration with the Association of African Universities developed this revised version of </w:t>
      </w:r>
      <w:r w:rsidR="00517B66">
        <w:rPr>
          <w:rFonts w:ascii="Times New Roman" w:eastAsia="Arial" w:hAnsi="Times New Roman" w:cs="Times New Roman"/>
          <w:sz w:val="24"/>
          <w:szCs w:val="24"/>
        </w:rPr>
        <w:t xml:space="preserve">the </w:t>
      </w:r>
      <w:r w:rsidRPr="008E2991">
        <w:rPr>
          <w:rFonts w:ascii="Times New Roman" w:eastAsia="Arial" w:hAnsi="Times New Roman" w:cs="Times New Roman"/>
          <w:sz w:val="24"/>
          <w:szCs w:val="24"/>
        </w:rPr>
        <w:t>AQRM questionnaire and rating instrument.</w:t>
      </w:r>
      <w:r w:rsidRPr="008E2991">
        <w:rPr>
          <w:rFonts w:ascii="Times New Roman" w:eastAsia="Arial" w:hAnsi="Times New Roman" w:cs="Times New Roman"/>
          <w:color w:val="FF0000"/>
          <w:sz w:val="24"/>
          <w:szCs w:val="24"/>
        </w:rPr>
        <w:t xml:space="preserve"> </w:t>
      </w:r>
      <w:r w:rsidRPr="008E2991">
        <w:rPr>
          <w:rFonts w:ascii="Times New Roman" w:eastAsia="Arial" w:hAnsi="Times New Roman" w:cs="Times New Roman"/>
          <w:sz w:val="24"/>
          <w:szCs w:val="24"/>
        </w:rPr>
        <w:t xml:space="preserve">It is expected that African higher education institutions will take ownership of their own quality assurance processes and use this AQRM questionnaire as one means of supporting continuous quality improvements and as a tool for strategic planning in quality assurance.   </w:t>
      </w:r>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2" w:line="264" w:lineRule="auto"/>
        <w:ind w:left="-5" w:right="246" w:hanging="1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For selected Universities, the self-rating of the institutions will be validated by international external reviewers through site visits to the respective universities. The outcome of the AQRM exercise will be published and disseminated to various stakeholders of the academic community. Participating universities are advised to urgently start the AQRM survey so that it will be finalized on due time for the evaluation of external reviewers. Completed questionnaire and self-rating are to be submitted </w:t>
      </w:r>
      <w:r w:rsidR="00531E8E" w:rsidRPr="00531E8E">
        <w:rPr>
          <w:rFonts w:ascii="Times New Roman" w:eastAsia="Arial" w:hAnsi="Times New Roman" w:cs="Times New Roman"/>
          <w:b/>
          <w:sz w:val="24"/>
          <w:szCs w:val="24"/>
          <w:u w:val="single"/>
        </w:rPr>
        <w:t>on or before</w:t>
      </w:r>
      <w:r w:rsidR="00531E8E">
        <w:rPr>
          <w:rFonts w:ascii="Times New Roman" w:eastAsia="Arial" w:hAnsi="Times New Roman" w:cs="Times New Roman"/>
          <w:b/>
          <w:sz w:val="24"/>
          <w:szCs w:val="24"/>
          <w:u w:val="single" w:color="000000"/>
        </w:rPr>
        <w:t xml:space="preserve"> 15</w:t>
      </w:r>
      <w:r w:rsidRPr="008E2991">
        <w:rPr>
          <w:rFonts w:ascii="Times New Roman" w:eastAsia="Arial" w:hAnsi="Times New Roman" w:cs="Times New Roman"/>
          <w:b/>
          <w:sz w:val="24"/>
          <w:szCs w:val="24"/>
          <w:vertAlign w:val="superscript"/>
        </w:rPr>
        <w:t>th</w:t>
      </w:r>
      <w:r w:rsidR="00531E8E">
        <w:rPr>
          <w:rFonts w:ascii="Times New Roman" w:eastAsia="Arial" w:hAnsi="Times New Roman" w:cs="Times New Roman"/>
          <w:b/>
          <w:sz w:val="24"/>
          <w:szCs w:val="24"/>
          <w:u w:val="single" w:color="000000"/>
        </w:rPr>
        <w:t xml:space="preserve"> February 2017</w:t>
      </w:r>
      <w:r w:rsidRPr="008E2991">
        <w:rPr>
          <w:rFonts w:ascii="Times New Roman" w:eastAsia="Arial" w:hAnsi="Times New Roman" w:cs="Times New Roman"/>
          <w:sz w:val="24"/>
          <w:szCs w:val="24"/>
        </w:rPr>
        <w:t xml:space="preserve">.  </w:t>
      </w:r>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2" w:line="264" w:lineRule="auto"/>
        <w:ind w:left="-5" w:right="83" w:hanging="1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It is important that each question is answered carefully so that the information provided reflects the situation in your institution and programmes as accurately as possible. </w:t>
      </w:r>
      <w:r w:rsidRPr="008E2991">
        <w:rPr>
          <w:rFonts w:ascii="Times New Roman" w:eastAsia="Arial" w:hAnsi="Times New Roman" w:cs="Times New Roman"/>
          <w:color w:val="FF0000"/>
          <w:sz w:val="24"/>
          <w:szCs w:val="24"/>
        </w:rPr>
        <w:t xml:space="preserve"> </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color w:val="1F497D"/>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1"/>
        <w:spacing w:line="276" w:lineRule="auto"/>
        <w:ind w:left="0" w:right="0" w:firstLine="0"/>
        <w:jc w:val="left"/>
        <w:rPr>
          <w:rFonts w:ascii="Times New Roman" w:hAnsi="Times New Roman" w:cs="Times New Roman"/>
          <w:sz w:val="24"/>
          <w:szCs w:val="24"/>
        </w:rPr>
      </w:pPr>
      <w:bookmarkStart w:id="2" w:name="_Toc91109"/>
      <w:r w:rsidRPr="008E2991">
        <w:rPr>
          <w:rFonts w:ascii="Times New Roman" w:hAnsi="Times New Roman" w:cs="Times New Roman"/>
          <w:sz w:val="24"/>
          <w:szCs w:val="24"/>
        </w:rPr>
        <w:t xml:space="preserve">African Quality Rating Mechanism (AQRM) SURVEY QUESTIONNAIRE </w:t>
      </w:r>
      <w:bookmarkEnd w:id="2"/>
    </w:p>
    <w:p w:rsidR="00C44E88" w:rsidRPr="008E2991" w:rsidRDefault="00616B51">
      <w:pPr>
        <w:spacing w:after="0"/>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bl>
      <w:tblPr>
        <w:tblStyle w:val="TableGrid"/>
        <w:tblW w:w="8854" w:type="dxa"/>
        <w:tblInd w:w="-107" w:type="dxa"/>
        <w:tblCellMar>
          <w:top w:w="55" w:type="dxa"/>
          <w:left w:w="107" w:type="dxa"/>
          <w:right w:w="115" w:type="dxa"/>
        </w:tblCellMar>
        <w:tblLook w:val="04A0" w:firstRow="1" w:lastRow="0" w:firstColumn="1" w:lastColumn="0" w:noHBand="0" w:noVBand="1"/>
      </w:tblPr>
      <w:tblGrid>
        <w:gridCol w:w="8854"/>
      </w:tblGrid>
      <w:tr w:rsidR="00C44E88" w:rsidRPr="008E2991" w:rsidTr="00517B66">
        <w:trPr>
          <w:trHeight w:val="3809"/>
        </w:trPr>
        <w:tc>
          <w:tcPr>
            <w:tcW w:w="8854" w:type="dxa"/>
            <w:tcBorders>
              <w:top w:val="single" w:sz="4" w:space="0" w:color="000000"/>
              <w:left w:val="single" w:sz="4" w:space="0" w:color="000000"/>
              <w:bottom w:val="single" w:sz="4" w:space="0" w:color="000000"/>
              <w:right w:val="single" w:sz="4" w:space="0" w:color="000000"/>
            </w:tcBorders>
            <w:shd w:val="clear" w:color="auto" w:fill="E5DFEC"/>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lastRenderedPageBreak/>
              <w:t xml:space="preserve"> </w:t>
            </w:r>
          </w:p>
          <w:p w:rsidR="00C44E88" w:rsidRPr="008E2991" w:rsidRDefault="00616B51">
            <w:pPr>
              <w:spacing w:after="259"/>
              <w:ind w:left="369"/>
              <w:jc w:val="center"/>
              <w:rPr>
                <w:rFonts w:ascii="Times New Roman" w:hAnsi="Times New Roman" w:cs="Times New Roman"/>
                <w:sz w:val="24"/>
                <w:szCs w:val="24"/>
              </w:rPr>
            </w:pPr>
            <w:r w:rsidRPr="008E2991">
              <w:rPr>
                <w:rFonts w:ascii="Times New Roman" w:eastAsia="Arial" w:hAnsi="Times New Roman" w:cs="Times New Roman"/>
                <w:b/>
                <w:sz w:val="24"/>
                <w:szCs w:val="24"/>
                <w:u w:val="single" w:color="000000"/>
              </w:rPr>
              <w:t>Contact Person for this survey</w:t>
            </w:r>
            <w:r w:rsidRPr="008E2991">
              <w:rPr>
                <w:rFonts w:ascii="Times New Roman" w:eastAsia="Arial" w:hAnsi="Times New Roman" w:cs="Times New Roman"/>
                <w:b/>
                <w:sz w:val="24"/>
                <w:szCs w:val="24"/>
              </w:rPr>
              <w:t xml:space="preserve"> </w:t>
            </w:r>
          </w:p>
          <w:p w:rsidR="00C44E88" w:rsidRPr="008E2991" w:rsidRDefault="00616B51" w:rsidP="00994B73">
            <w:pPr>
              <w:spacing w:after="254"/>
              <w:rPr>
                <w:rFonts w:ascii="Times New Roman" w:hAnsi="Times New Roman" w:cs="Times New Roman"/>
                <w:sz w:val="24"/>
                <w:szCs w:val="24"/>
              </w:rPr>
            </w:pPr>
            <w:r w:rsidRPr="008E2991">
              <w:rPr>
                <w:rFonts w:ascii="Times New Roman" w:eastAsia="Arial" w:hAnsi="Times New Roman" w:cs="Times New Roman"/>
                <w:b/>
                <w:sz w:val="24"/>
                <w:szCs w:val="24"/>
              </w:rPr>
              <w:t xml:space="preserve">Name:  </w:t>
            </w:r>
          </w:p>
          <w:p w:rsidR="00C44E88" w:rsidRPr="008E2991" w:rsidRDefault="00616B51" w:rsidP="00994B73">
            <w:pPr>
              <w:spacing w:after="254"/>
              <w:rPr>
                <w:rFonts w:ascii="Times New Roman" w:hAnsi="Times New Roman" w:cs="Times New Roman"/>
                <w:sz w:val="24"/>
                <w:szCs w:val="24"/>
              </w:rPr>
            </w:pPr>
            <w:r w:rsidRPr="008E2991">
              <w:rPr>
                <w:rFonts w:ascii="Times New Roman" w:eastAsia="Arial" w:hAnsi="Times New Roman" w:cs="Times New Roman"/>
                <w:b/>
                <w:sz w:val="24"/>
                <w:szCs w:val="24"/>
              </w:rPr>
              <w:t xml:space="preserve">Position:  </w:t>
            </w:r>
          </w:p>
          <w:p w:rsidR="00C44E88" w:rsidRPr="008E2991" w:rsidRDefault="00616B51" w:rsidP="00994B73">
            <w:pPr>
              <w:spacing w:after="254"/>
              <w:rPr>
                <w:rFonts w:ascii="Times New Roman" w:hAnsi="Times New Roman" w:cs="Times New Roman"/>
                <w:sz w:val="24"/>
                <w:szCs w:val="24"/>
              </w:rPr>
            </w:pPr>
            <w:r w:rsidRPr="008E2991">
              <w:rPr>
                <w:rFonts w:ascii="Times New Roman" w:eastAsia="Arial" w:hAnsi="Times New Roman" w:cs="Times New Roman"/>
                <w:b/>
                <w:sz w:val="24"/>
                <w:szCs w:val="24"/>
              </w:rPr>
              <w:t xml:space="preserve">Department: </w:t>
            </w:r>
          </w:p>
          <w:p w:rsidR="00C44E88" w:rsidRPr="008E2991" w:rsidRDefault="00616B51" w:rsidP="00994B73">
            <w:pPr>
              <w:spacing w:after="254"/>
              <w:rPr>
                <w:rFonts w:ascii="Times New Roman" w:hAnsi="Times New Roman" w:cs="Times New Roman"/>
                <w:sz w:val="24"/>
                <w:szCs w:val="24"/>
              </w:rPr>
            </w:pPr>
            <w:r w:rsidRPr="008E2991">
              <w:rPr>
                <w:rFonts w:ascii="Times New Roman" w:eastAsia="Arial" w:hAnsi="Times New Roman" w:cs="Times New Roman"/>
                <w:b/>
                <w:sz w:val="24"/>
                <w:szCs w:val="24"/>
              </w:rPr>
              <w:t xml:space="preserve">Mailing address: </w:t>
            </w:r>
          </w:p>
          <w:p w:rsidR="00C44E88" w:rsidRPr="008E2991" w:rsidRDefault="00616B51" w:rsidP="00994B73">
            <w:pPr>
              <w:spacing w:after="254"/>
              <w:rPr>
                <w:rFonts w:ascii="Times New Roman" w:hAnsi="Times New Roman" w:cs="Times New Roman"/>
                <w:sz w:val="24"/>
                <w:szCs w:val="24"/>
              </w:rPr>
            </w:pPr>
            <w:r w:rsidRPr="008E2991">
              <w:rPr>
                <w:rFonts w:ascii="Times New Roman" w:eastAsia="Arial" w:hAnsi="Times New Roman" w:cs="Times New Roman"/>
                <w:b/>
                <w:sz w:val="24"/>
                <w:szCs w:val="24"/>
              </w:rPr>
              <w:t xml:space="preserve">E-mail:  </w:t>
            </w:r>
          </w:p>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b/>
                <w:sz w:val="24"/>
                <w:szCs w:val="24"/>
              </w:rPr>
              <w:t xml:space="preserve">Phone (including country code): </w:t>
            </w:r>
            <w:r w:rsidRPr="008E2991">
              <w:rPr>
                <w:rFonts w:ascii="Times New Roman" w:eastAsia="Times New Roman" w:hAnsi="Times New Roman" w:cs="Times New Roman"/>
                <w:sz w:val="24"/>
                <w:szCs w:val="24"/>
              </w:rPr>
              <w:t xml:space="preserve"> </w:t>
            </w:r>
          </w:p>
        </w:tc>
      </w:tr>
    </w:tbl>
    <w:p w:rsidR="00C44E88" w:rsidRPr="008E2991" w:rsidRDefault="00616B51">
      <w:pPr>
        <w:pStyle w:val="Heading2"/>
        <w:spacing w:after="71"/>
        <w:ind w:left="523" w:hanging="538"/>
        <w:rPr>
          <w:rFonts w:ascii="Times New Roman" w:hAnsi="Times New Roman" w:cs="Times New Roman"/>
          <w:sz w:val="24"/>
          <w:szCs w:val="24"/>
        </w:rPr>
      </w:pPr>
      <w:bookmarkStart w:id="3" w:name="_Toc91110"/>
      <w:r w:rsidRPr="008E2991">
        <w:rPr>
          <w:rFonts w:ascii="Times New Roman" w:hAnsi="Times New Roman" w:cs="Times New Roman"/>
          <w:sz w:val="24"/>
          <w:szCs w:val="24"/>
        </w:rPr>
        <w:t xml:space="preserve">INSTITUTION’S GENERAL INFORMATION </w:t>
      </w:r>
      <w:bookmarkEnd w:id="3"/>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Q1. Name of institution in the original language </w:t>
      </w:r>
    </w:p>
    <w:p w:rsidR="00C44E88" w:rsidRPr="008E2991" w:rsidRDefault="00616B51" w:rsidP="00994B73">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 Name of institution in English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Q3. Acronym by which the institution is known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Q4. Country in which institution is located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Q5. Year of establishment of the institution</w:t>
      </w:r>
      <w:r w:rsidRPr="008E2991">
        <w:rPr>
          <w:rFonts w:ascii="Times New Roman" w:eastAsia="Arial" w:hAnsi="Times New Roman" w:cs="Times New Roman"/>
          <w:sz w:val="24"/>
          <w:szCs w:val="24"/>
        </w:rPr>
        <w:t xml:space="preserve">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Q6. The date (month/year) your institution was first formally accredited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Q7. Institution’s web address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spacing w:after="138"/>
        <w:ind w:left="523" w:hanging="538"/>
        <w:rPr>
          <w:rFonts w:ascii="Times New Roman" w:hAnsi="Times New Roman" w:cs="Times New Roman"/>
          <w:sz w:val="24"/>
          <w:szCs w:val="24"/>
        </w:rPr>
      </w:pPr>
      <w:bookmarkStart w:id="4" w:name="_Toc91111"/>
      <w:r w:rsidRPr="008E2991">
        <w:rPr>
          <w:rFonts w:ascii="Times New Roman" w:hAnsi="Times New Roman" w:cs="Times New Roman"/>
          <w:sz w:val="24"/>
          <w:szCs w:val="24"/>
        </w:rPr>
        <w:t xml:space="preserve">INSTITUTIONAL PROFILE </w:t>
      </w:r>
      <w:bookmarkEnd w:id="4"/>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Q8. Which of the following fits the type of your institution?</w:t>
      </w:r>
      <w:r w:rsidRPr="008E2991">
        <w:rPr>
          <w:rFonts w:ascii="Times New Roman" w:eastAsia="Arial" w:hAnsi="Times New Roman" w:cs="Times New Roman"/>
          <w:sz w:val="24"/>
          <w:szCs w:val="24"/>
        </w:rPr>
        <w:t xml:space="preserve">  </w:t>
      </w:r>
    </w:p>
    <w:tbl>
      <w:tblPr>
        <w:tblStyle w:val="TableGrid"/>
        <w:tblW w:w="8854" w:type="dxa"/>
        <w:tblInd w:w="-107" w:type="dxa"/>
        <w:tblCellMar>
          <w:top w:w="88" w:type="dxa"/>
          <w:left w:w="106" w:type="dxa"/>
          <w:right w:w="115" w:type="dxa"/>
        </w:tblCellMar>
        <w:tblLook w:val="04A0" w:firstRow="1" w:lastRow="0" w:firstColumn="1" w:lastColumn="0" w:noHBand="0" w:noVBand="1"/>
      </w:tblPr>
      <w:tblGrid>
        <w:gridCol w:w="4427"/>
        <w:gridCol w:w="4427"/>
      </w:tblGrid>
      <w:tr w:rsidR="00C44E88" w:rsidRPr="008E2991" w:rsidTr="003E5101">
        <w:trPr>
          <w:trHeight w:val="203"/>
        </w:trPr>
        <w:tc>
          <w:tcPr>
            <w:tcW w:w="442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Status </w:t>
            </w:r>
          </w:p>
        </w:tc>
        <w:tc>
          <w:tcPr>
            <w:tcW w:w="442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3E5101">
        <w:trPr>
          <w:trHeight w:val="176"/>
        </w:trPr>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Public </w:t>
            </w:r>
          </w:p>
        </w:tc>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31"/>
        </w:trPr>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Private but not for profit </w:t>
            </w:r>
          </w:p>
        </w:tc>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04"/>
        </w:trPr>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Private for profit </w:t>
            </w:r>
          </w:p>
        </w:tc>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59"/>
        </w:trPr>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 (specify) </w:t>
            </w:r>
          </w:p>
        </w:tc>
        <w:tc>
          <w:tcPr>
            <w:tcW w:w="44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Q9. At what levels are academic programmes offered by your institution? </w:t>
      </w:r>
    </w:p>
    <w:tbl>
      <w:tblPr>
        <w:tblStyle w:val="TableGrid"/>
        <w:tblW w:w="8854" w:type="dxa"/>
        <w:tblInd w:w="-107" w:type="dxa"/>
        <w:tblCellMar>
          <w:top w:w="88" w:type="dxa"/>
          <w:left w:w="106" w:type="dxa"/>
          <w:right w:w="115" w:type="dxa"/>
        </w:tblCellMar>
        <w:tblLook w:val="04A0" w:firstRow="1" w:lastRow="0" w:firstColumn="1" w:lastColumn="0" w:noHBand="0" w:noVBand="1"/>
      </w:tblPr>
      <w:tblGrid>
        <w:gridCol w:w="5507"/>
        <w:gridCol w:w="3347"/>
      </w:tblGrid>
      <w:tr w:rsidR="00C44E88" w:rsidRPr="008E2991" w:rsidTr="003E5101">
        <w:trPr>
          <w:trHeight w:val="158"/>
        </w:trPr>
        <w:tc>
          <w:tcPr>
            <w:tcW w:w="550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Levels </w:t>
            </w:r>
          </w:p>
        </w:tc>
        <w:tc>
          <w:tcPr>
            <w:tcW w:w="33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3E5101">
        <w:trPr>
          <w:trHeight w:val="221"/>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Undergraduate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13"/>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Masters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76"/>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Doctorate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39"/>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Post Doctorate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04"/>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(Please specify)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rsidP="00CA4DC8">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Q10. How many colleges, faculties, schools, institutes, and departments has your institution?  </w:t>
      </w:r>
    </w:p>
    <w:tbl>
      <w:tblPr>
        <w:tblStyle w:val="TableGrid"/>
        <w:tblW w:w="8854" w:type="dxa"/>
        <w:tblInd w:w="-107" w:type="dxa"/>
        <w:tblCellMar>
          <w:top w:w="83" w:type="dxa"/>
          <w:left w:w="106" w:type="dxa"/>
          <w:right w:w="115" w:type="dxa"/>
        </w:tblCellMar>
        <w:tblLook w:val="04A0" w:firstRow="1" w:lastRow="0" w:firstColumn="1" w:lastColumn="0" w:noHBand="0" w:noVBand="1"/>
      </w:tblPr>
      <w:tblGrid>
        <w:gridCol w:w="3342"/>
        <w:gridCol w:w="5512"/>
      </w:tblGrid>
      <w:tr w:rsidR="00C44E88" w:rsidRPr="008E2991" w:rsidTr="003E5101">
        <w:trPr>
          <w:trHeight w:val="208"/>
        </w:trPr>
        <w:tc>
          <w:tcPr>
            <w:tcW w:w="334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 </w:t>
            </w:r>
            <w:r w:rsidRPr="008E2991">
              <w:rPr>
                <w:rFonts w:ascii="Times New Roman" w:eastAsia="Arial" w:hAnsi="Times New Roman" w:cs="Times New Roman"/>
                <w:b/>
                <w:sz w:val="24"/>
                <w:szCs w:val="24"/>
              </w:rPr>
              <w:t xml:space="preserve">Types </w:t>
            </w:r>
          </w:p>
        </w:tc>
        <w:tc>
          <w:tcPr>
            <w:tcW w:w="551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(Please state the appropriate number) </w:t>
            </w:r>
          </w:p>
        </w:tc>
      </w:tr>
      <w:tr w:rsidR="00C44E88" w:rsidRPr="008E2991" w:rsidTr="003E5101">
        <w:trPr>
          <w:trHeight w:val="91"/>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Colleges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44"/>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Faculties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08"/>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Schools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91"/>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Institutes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44"/>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Departments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18"/>
        </w:trPr>
        <w:tc>
          <w:tcPr>
            <w:tcW w:w="33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 distinct units/specify </w:t>
            </w:r>
          </w:p>
        </w:tc>
        <w:tc>
          <w:tcPr>
            <w:tcW w:w="551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Q11. What is the thematic focus of your institution? </w:t>
      </w:r>
    </w:p>
    <w:tbl>
      <w:tblPr>
        <w:tblStyle w:val="TableGrid"/>
        <w:tblW w:w="8854" w:type="dxa"/>
        <w:tblInd w:w="-107" w:type="dxa"/>
        <w:tblCellMar>
          <w:top w:w="88" w:type="dxa"/>
          <w:left w:w="106" w:type="dxa"/>
          <w:right w:w="53" w:type="dxa"/>
        </w:tblCellMar>
        <w:tblLook w:val="04A0" w:firstRow="1" w:lastRow="0" w:firstColumn="1" w:lastColumn="0" w:noHBand="0" w:noVBand="1"/>
      </w:tblPr>
      <w:tblGrid>
        <w:gridCol w:w="5507"/>
        <w:gridCol w:w="3347"/>
      </w:tblGrid>
      <w:tr w:rsidR="00C44E88" w:rsidRPr="008E2991" w:rsidTr="003E5101">
        <w:trPr>
          <w:trHeight w:val="203"/>
        </w:trPr>
        <w:tc>
          <w:tcPr>
            <w:tcW w:w="550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5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Thematic Focus </w:t>
            </w:r>
          </w:p>
        </w:tc>
        <w:tc>
          <w:tcPr>
            <w:tcW w:w="33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5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3E5101">
        <w:trPr>
          <w:trHeight w:val="266"/>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Science and Technology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21"/>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Management and Business Administration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84"/>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Arts, Languages and Humanities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39"/>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Agriculture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03"/>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Medicine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76"/>
        </w:trPr>
        <w:tc>
          <w:tcPr>
            <w:tcW w:w="550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Other (Specify)………………………………………. </w:t>
            </w:r>
          </w:p>
        </w:tc>
        <w:tc>
          <w:tcPr>
            <w:tcW w:w="3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20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pStyle w:val="Heading2"/>
        <w:spacing w:after="138"/>
        <w:ind w:left="523" w:hanging="538"/>
        <w:rPr>
          <w:rFonts w:ascii="Times New Roman" w:hAnsi="Times New Roman" w:cs="Times New Roman"/>
          <w:sz w:val="24"/>
          <w:szCs w:val="24"/>
        </w:rPr>
      </w:pPr>
      <w:bookmarkStart w:id="5" w:name="_Toc91112"/>
      <w:r w:rsidRPr="008E2991">
        <w:rPr>
          <w:rFonts w:ascii="Times New Roman" w:hAnsi="Times New Roman" w:cs="Times New Roman"/>
          <w:sz w:val="24"/>
          <w:szCs w:val="24"/>
        </w:rPr>
        <w:t xml:space="preserve">STUDENT PROFILE </w:t>
      </w:r>
      <w:bookmarkEnd w:id="5"/>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Q12. What is the total current number of full-time and part-time students enrolled in your institution? </w:t>
      </w:r>
    </w:p>
    <w:tbl>
      <w:tblPr>
        <w:tblStyle w:val="TableGrid"/>
        <w:tblW w:w="9391" w:type="dxa"/>
        <w:tblInd w:w="-107" w:type="dxa"/>
        <w:tblCellMar>
          <w:top w:w="102" w:type="dxa"/>
          <w:left w:w="106" w:type="dxa"/>
          <w:right w:w="115" w:type="dxa"/>
        </w:tblCellMar>
        <w:tblLook w:val="04A0" w:firstRow="1" w:lastRow="0" w:firstColumn="1" w:lastColumn="0" w:noHBand="0" w:noVBand="1"/>
      </w:tblPr>
      <w:tblGrid>
        <w:gridCol w:w="2262"/>
        <w:gridCol w:w="2813"/>
        <w:gridCol w:w="2299"/>
        <w:gridCol w:w="2017"/>
      </w:tblGrid>
      <w:tr w:rsidR="00C44E88" w:rsidRPr="008E2991" w:rsidTr="003E5101">
        <w:trPr>
          <w:trHeight w:val="405"/>
        </w:trPr>
        <w:tc>
          <w:tcPr>
            <w:tcW w:w="226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Degree Type  </w:t>
            </w:r>
          </w:p>
        </w:tc>
        <w:tc>
          <w:tcPr>
            <w:tcW w:w="281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3E5101">
            <w:pP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Male Students </w:t>
            </w:r>
          </w:p>
        </w:tc>
        <w:tc>
          <w:tcPr>
            <w:tcW w:w="229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w:t>
            </w:r>
          </w:p>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Female Students </w:t>
            </w:r>
          </w:p>
        </w:tc>
        <w:tc>
          <w:tcPr>
            <w:tcW w:w="201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Total Number </w:t>
            </w:r>
          </w:p>
        </w:tc>
      </w:tr>
      <w:tr w:rsidR="00C44E88" w:rsidRPr="008E2991" w:rsidTr="003E5101">
        <w:trPr>
          <w:trHeight w:val="144"/>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Bachelors Full-time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180"/>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Bachelors part-time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189"/>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Masters full-time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225"/>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Masters part-time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144"/>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Doctorate full 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180"/>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Doctorate part time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279"/>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3E5101">
        <w:trPr>
          <w:trHeight w:val="28"/>
        </w:trPr>
        <w:tc>
          <w:tcPr>
            <w:tcW w:w="226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c>
          <w:tcPr>
            <w:tcW w:w="281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29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Times New Roman"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Q13. What is the age distribution of students in your institution? </w:t>
      </w:r>
    </w:p>
    <w:tbl>
      <w:tblPr>
        <w:tblStyle w:val="TableGrid"/>
        <w:tblW w:w="8854" w:type="dxa"/>
        <w:tblInd w:w="-107" w:type="dxa"/>
        <w:tblCellMar>
          <w:top w:w="105" w:type="dxa"/>
          <w:left w:w="107" w:type="dxa"/>
          <w:right w:w="115" w:type="dxa"/>
        </w:tblCellMar>
        <w:tblLook w:val="04A0" w:firstRow="1" w:lastRow="0" w:firstColumn="1" w:lastColumn="0" w:noHBand="0" w:noVBand="1"/>
      </w:tblPr>
      <w:tblGrid>
        <w:gridCol w:w="3616"/>
        <w:gridCol w:w="2791"/>
        <w:gridCol w:w="2447"/>
      </w:tblGrid>
      <w:tr w:rsidR="00C44E88" w:rsidRPr="008E2991" w:rsidTr="003E5101">
        <w:trPr>
          <w:trHeight w:val="177"/>
        </w:trPr>
        <w:tc>
          <w:tcPr>
            <w:tcW w:w="361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Age Range (years) </w:t>
            </w:r>
          </w:p>
        </w:tc>
        <w:tc>
          <w:tcPr>
            <w:tcW w:w="279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Male (%) </w:t>
            </w:r>
          </w:p>
        </w:tc>
        <w:tc>
          <w:tcPr>
            <w:tcW w:w="24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Female (%) </w:t>
            </w:r>
          </w:p>
        </w:tc>
      </w:tr>
      <w:tr w:rsidR="00C44E88" w:rsidRPr="008E2991" w:rsidTr="003E5101">
        <w:trPr>
          <w:trHeight w:val="204"/>
        </w:trPr>
        <w:tc>
          <w:tcPr>
            <w:tcW w:w="361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Under 18 </w:t>
            </w:r>
          </w:p>
        </w:tc>
        <w:tc>
          <w:tcPr>
            <w:tcW w:w="279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69"/>
        </w:trPr>
        <w:tc>
          <w:tcPr>
            <w:tcW w:w="361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18 - 25 </w:t>
            </w:r>
          </w:p>
        </w:tc>
        <w:tc>
          <w:tcPr>
            <w:tcW w:w="279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96"/>
        </w:trPr>
        <w:tc>
          <w:tcPr>
            <w:tcW w:w="361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26 - 35 </w:t>
            </w:r>
          </w:p>
        </w:tc>
        <w:tc>
          <w:tcPr>
            <w:tcW w:w="279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51"/>
        </w:trPr>
        <w:tc>
          <w:tcPr>
            <w:tcW w:w="361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36 - 50 </w:t>
            </w:r>
          </w:p>
        </w:tc>
        <w:tc>
          <w:tcPr>
            <w:tcW w:w="279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5"/>
        </w:trPr>
        <w:tc>
          <w:tcPr>
            <w:tcW w:w="361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51 and above </w:t>
            </w:r>
          </w:p>
        </w:tc>
        <w:tc>
          <w:tcPr>
            <w:tcW w:w="279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Q14. Do you charge tuition fees in your institution and if yes how much do you charge for the following categories of students on average?  </w:t>
      </w:r>
    </w:p>
    <w:tbl>
      <w:tblPr>
        <w:tblStyle w:val="TableGrid"/>
        <w:tblW w:w="8854" w:type="dxa"/>
        <w:tblInd w:w="-107" w:type="dxa"/>
        <w:tblCellMar>
          <w:top w:w="95" w:type="dxa"/>
          <w:left w:w="106" w:type="dxa"/>
          <w:right w:w="63" w:type="dxa"/>
        </w:tblCellMar>
        <w:tblLook w:val="04A0" w:firstRow="1" w:lastRow="0" w:firstColumn="1" w:lastColumn="0" w:noHBand="0" w:noVBand="1"/>
      </w:tblPr>
      <w:tblGrid>
        <w:gridCol w:w="3078"/>
        <w:gridCol w:w="1709"/>
        <w:gridCol w:w="2069"/>
        <w:gridCol w:w="1998"/>
      </w:tblGrid>
      <w:tr w:rsidR="00C44E88" w:rsidRPr="008E2991" w:rsidTr="003E5101">
        <w:trPr>
          <w:trHeight w:val="259"/>
        </w:trPr>
        <w:tc>
          <w:tcPr>
            <w:tcW w:w="3078"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2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sz w:val="24"/>
                <w:szCs w:val="24"/>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spacing w:after="110"/>
              <w:ind w:right="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ind w:right="5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YES / NO </w:t>
            </w:r>
          </w:p>
        </w:tc>
        <w:tc>
          <w:tcPr>
            <w:tcW w:w="4067" w:type="dxa"/>
            <w:gridSpan w:val="2"/>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4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Amount (US$) </w:t>
            </w:r>
          </w:p>
        </w:tc>
      </w:tr>
      <w:tr w:rsidR="00C44E88" w:rsidRPr="008E2991" w:rsidTr="003E5101">
        <w:trPr>
          <w:trHeight w:val="196"/>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bottom"/>
          </w:tcPr>
          <w:p w:rsidR="00C44E88" w:rsidRPr="008E2991" w:rsidRDefault="00C44E88">
            <w:pP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9"/>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Under Graduate </w:t>
            </w:r>
          </w:p>
        </w:tc>
        <w:tc>
          <w:tcPr>
            <w:tcW w:w="1998"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7"/>
              <w:rPr>
                <w:rFonts w:ascii="Times New Roman" w:hAnsi="Times New Roman" w:cs="Times New Roman"/>
                <w:sz w:val="24"/>
                <w:szCs w:val="24"/>
              </w:rPr>
            </w:pPr>
            <w:r w:rsidRPr="008E2991">
              <w:rPr>
                <w:rFonts w:ascii="Times New Roman" w:eastAsia="Arial" w:hAnsi="Times New Roman" w:cs="Times New Roman"/>
                <w:b/>
                <w:sz w:val="24"/>
                <w:szCs w:val="24"/>
              </w:rPr>
              <w:t xml:space="preserve">Post-Graduate </w:t>
            </w:r>
          </w:p>
        </w:tc>
      </w:tr>
      <w:tr w:rsidR="00C44E88" w:rsidRPr="008E2991" w:rsidTr="003E5101">
        <w:trPr>
          <w:trHeight w:val="151"/>
        </w:trPr>
        <w:tc>
          <w:tcPr>
            <w:tcW w:w="3078"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All domestic students </w:t>
            </w:r>
          </w:p>
        </w:tc>
        <w:tc>
          <w:tcPr>
            <w:tcW w:w="170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96"/>
        </w:trPr>
        <w:tc>
          <w:tcPr>
            <w:tcW w:w="3078"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Some domestic students </w:t>
            </w:r>
          </w:p>
        </w:tc>
        <w:tc>
          <w:tcPr>
            <w:tcW w:w="170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06"/>
        </w:trPr>
        <w:tc>
          <w:tcPr>
            <w:tcW w:w="3078"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International Students </w:t>
            </w:r>
          </w:p>
        </w:tc>
        <w:tc>
          <w:tcPr>
            <w:tcW w:w="170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79"/>
        </w:trPr>
        <w:tc>
          <w:tcPr>
            <w:tcW w:w="3078"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(Please specify) </w:t>
            </w:r>
          </w:p>
        </w:tc>
        <w:tc>
          <w:tcPr>
            <w:tcW w:w="170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44E88" w:rsidRPr="008E2991" w:rsidRDefault="00616B51" w:rsidP="00994B73">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Q15. Which of the following criteria are used for admission decisions in your Institution? </w:t>
      </w:r>
    </w:p>
    <w:tbl>
      <w:tblPr>
        <w:tblStyle w:val="TableGrid"/>
        <w:tblW w:w="8626" w:type="dxa"/>
        <w:tblInd w:w="-107" w:type="dxa"/>
        <w:tblCellMar>
          <w:top w:w="102" w:type="dxa"/>
          <w:left w:w="106" w:type="dxa"/>
          <w:right w:w="53" w:type="dxa"/>
        </w:tblCellMar>
        <w:tblLook w:val="04A0" w:firstRow="1" w:lastRow="0" w:firstColumn="1" w:lastColumn="0" w:noHBand="0" w:noVBand="1"/>
      </w:tblPr>
      <w:tblGrid>
        <w:gridCol w:w="6492"/>
        <w:gridCol w:w="2134"/>
      </w:tblGrid>
      <w:tr w:rsidR="00C44E88" w:rsidRPr="008E2991" w:rsidTr="003E5101">
        <w:trPr>
          <w:trHeight w:val="495"/>
        </w:trPr>
        <w:tc>
          <w:tcPr>
            <w:tcW w:w="649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5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Criteria  </w:t>
            </w:r>
          </w:p>
        </w:tc>
        <w:tc>
          <w:tcPr>
            <w:tcW w:w="2134"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4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3E5101">
        <w:trPr>
          <w:trHeight w:val="234"/>
        </w:trPr>
        <w:tc>
          <w:tcPr>
            <w:tcW w:w="649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Performance on your institution’s standardized tests  </w:t>
            </w:r>
          </w:p>
        </w:tc>
        <w:tc>
          <w:tcPr>
            <w:tcW w:w="213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89"/>
        </w:trPr>
        <w:tc>
          <w:tcPr>
            <w:tcW w:w="649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Performance on national exams (e.g. Baccalaureate, A level etc.) </w:t>
            </w:r>
          </w:p>
        </w:tc>
        <w:tc>
          <w:tcPr>
            <w:tcW w:w="213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35"/>
        </w:trPr>
        <w:tc>
          <w:tcPr>
            <w:tcW w:w="649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Cumulative high school grade average </w:t>
            </w:r>
          </w:p>
        </w:tc>
        <w:tc>
          <w:tcPr>
            <w:tcW w:w="213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90"/>
        </w:trPr>
        <w:tc>
          <w:tcPr>
            <w:tcW w:w="649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(Please specify) </w:t>
            </w:r>
          </w:p>
        </w:tc>
        <w:tc>
          <w:tcPr>
            <w:tcW w:w="213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Q16. What student services are offered by your Institution? </w:t>
      </w:r>
    </w:p>
    <w:tbl>
      <w:tblPr>
        <w:tblStyle w:val="TableGrid"/>
        <w:tblW w:w="8854" w:type="dxa"/>
        <w:tblInd w:w="-107" w:type="dxa"/>
        <w:tblCellMar>
          <w:top w:w="102" w:type="dxa"/>
          <w:left w:w="106" w:type="dxa"/>
          <w:right w:w="115" w:type="dxa"/>
        </w:tblCellMar>
        <w:tblLook w:val="04A0" w:firstRow="1" w:lastRow="0" w:firstColumn="1" w:lastColumn="0" w:noHBand="0" w:noVBand="1"/>
      </w:tblPr>
      <w:tblGrid>
        <w:gridCol w:w="4242"/>
        <w:gridCol w:w="2163"/>
        <w:gridCol w:w="2449"/>
      </w:tblGrid>
      <w:tr w:rsidR="00C44E88" w:rsidRPr="008E2991" w:rsidTr="00994B73">
        <w:trPr>
          <w:trHeight w:val="407"/>
        </w:trPr>
        <w:tc>
          <w:tcPr>
            <w:tcW w:w="4242"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Service Type </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for those offered </w:t>
            </w:r>
          </w:p>
        </w:tc>
      </w:tr>
      <w:tr w:rsidR="00C44E88" w:rsidRPr="008E2991" w:rsidTr="003E5101">
        <w:trPr>
          <w:trHeight w:val="342"/>
        </w:trPr>
        <w:tc>
          <w:tcPr>
            <w:tcW w:w="4242" w:type="dxa"/>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On Campus </w:t>
            </w:r>
          </w:p>
        </w:tc>
        <w:tc>
          <w:tcPr>
            <w:tcW w:w="244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Off Campus </w:t>
            </w:r>
          </w:p>
        </w:tc>
      </w:tr>
      <w:tr w:rsidR="00C44E88" w:rsidRPr="008E2991" w:rsidTr="003E5101">
        <w:trPr>
          <w:trHeight w:val="252"/>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Students Guidance and Counseling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94B73">
        <w:trPr>
          <w:trHeight w:val="407"/>
        </w:trPr>
        <w:tc>
          <w:tcPr>
            <w:tcW w:w="4242"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Service Type </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for those offered </w:t>
            </w:r>
          </w:p>
        </w:tc>
      </w:tr>
      <w:tr w:rsidR="00C44E88" w:rsidRPr="008E2991" w:rsidTr="003E5101">
        <w:trPr>
          <w:trHeight w:val="225"/>
        </w:trPr>
        <w:tc>
          <w:tcPr>
            <w:tcW w:w="4242" w:type="dxa"/>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On Campus </w:t>
            </w:r>
          </w:p>
        </w:tc>
        <w:tc>
          <w:tcPr>
            <w:tcW w:w="244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Off Campus </w:t>
            </w:r>
          </w:p>
        </w:tc>
      </w:tr>
      <w:tr w:rsidR="00C44E88" w:rsidRPr="008E2991" w:rsidTr="003E5101">
        <w:trPr>
          <w:trHeight w:val="270"/>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Student Loans Scheme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25"/>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Scholarship and Bursary schemes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62"/>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Canteens/Restaurants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07"/>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On-Campus Residence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52"/>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Organized Private Students Residence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89"/>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Book Shop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44"/>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Digital Library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89"/>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Library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25"/>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International Students Office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80"/>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HIV/ Aids Counseling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52"/>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Religious Chaplaincy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62"/>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(Please specify) </w:t>
            </w:r>
          </w:p>
        </w:tc>
        <w:tc>
          <w:tcPr>
            <w:tcW w:w="216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43"/>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Q17. What proportion of students in your institution receives needs-based government or other financial assistance?   </w:t>
      </w:r>
    </w:p>
    <w:tbl>
      <w:tblPr>
        <w:tblStyle w:val="TableGrid"/>
        <w:tblW w:w="8854" w:type="dxa"/>
        <w:tblInd w:w="-107" w:type="dxa"/>
        <w:tblCellMar>
          <w:top w:w="95" w:type="dxa"/>
          <w:left w:w="106" w:type="dxa"/>
          <w:right w:w="115" w:type="dxa"/>
        </w:tblCellMar>
        <w:tblLook w:val="04A0" w:firstRow="1" w:lastRow="0" w:firstColumn="1" w:lastColumn="0" w:noHBand="0" w:noVBand="1"/>
      </w:tblPr>
      <w:tblGrid>
        <w:gridCol w:w="3452"/>
        <w:gridCol w:w="2962"/>
        <w:gridCol w:w="2440"/>
      </w:tblGrid>
      <w:tr w:rsidR="00C44E88" w:rsidRPr="008E2991" w:rsidTr="003E5101">
        <w:trPr>
          <w:trHeight w:val="407"/>
        </w:trPr>
        <w:tc>
          <w:tcPr>
            <w:tcW w:w="3452"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spacing w:after="115"/>
              <w:ind w:left="5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Type of Assistance  </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Proportion (%) </w:t>
            </w:r>
          </w:p>
        </w:tc>
      </w:tr>
      <w:tr w:rsidR="00C44E88" w:rsidRPr="008E2991" w:rsidTr="00686C7C">
        <w:trPr>
          <w:trHeight w:val="277"/>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Government Source </w:t>
            </w:r>
          </w:p>
        </w:tc>
        <w:tc>
          <w:tcPr>
            <w:tcW w:w="24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Other Source </w:t>
            </w:r>
          </w:p>
        </w:tc>
      </w:tr>
      <w:tr w:rsidR="00C44E88" w:rsidRPr="008E2991" w:rsidTr="00686C7C">
        <w:trPr>
          <w:trHeight w:val="232"/>
        </w:trPr>
        <w:tc>
          <w:tcPr>
            <w:tcW w:w="34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Full Scholarship/Bursary  </w:t>
            </w:r>
          </w:p>
        </w:tc>
        <w:tc>
          <w:tcPr>
            <w:tcW w:w="296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277"/>
        </w:trPr>
        <w:tc>
          <w:tcPr>
            <w:tcW w:w="34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Partial Scholarship/Bursary  </w:t>
            </w:r>
          </w:p>
        </w:tc>
        <w:tc>
          <w:tcPr>
            <w:tcW w:w="296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322"/>
        </w:trPr>
        <w:tc>
          <w:tcPr>
            <w:tcW w:w="34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Loan  </w:t>
            </w:r>
          </w:p>
        </w:tc>
        <w:tc>
          <w:tcPr>
            <w:tcW w:w="296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3E5101">
        <w:trPr>
          <w:trHeight w:val="169"/>
        </w:trPr>
        <w:tc>
          <w:tcPr>
            <w:tcW w:w="34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(Please specify) </w:t>
            </w:r>
          </w:p>
        </w:tc>
        <w:tc>
          <w:tcPr>
            <w:tcW w:w="296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43"/>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spacing w:after="138"/>
        <w:ind w:left="523" w:hanging="538"/>
        <w:rPr>
          <w:rFonts w:ascii="Times New Roman" w:hAnsi="Times New Roman" w:cs="Times New Roman"/>
          <w:sz w:val="24"/>
          <w:szCs w:val="24"/>
        </w:rPr>
      </w:pPr>
      <w:bookmarkStart w:id="6" w:name="_Toc91113"/>
      <w:r w:rsidRPr="008E2991">
        <w:rPr>
          <w:rFonts w:ascii="Times New Roman" w:hAnsi="Times New Roman" w:cs="Times New Roman"/>
          <w:sz w:val="24"/>
          <w:szCs w:val="24"/>
        </w:rPr>
        <w:t xml:space="preserve">FACILITIES </w:t>
      </w:r>
      <w:bookmarkEnd w:id="6"/>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Q18. How do you rate the condition of the following facilities in your institution? (Mark ‘X’ as appropriate) </w:t>
      </w:r>
    </w:p>
    <w:tbl>
      <w:tblPr>
        <w:tblStyle w:val="TableGrid"/>
        <w:tblW w:w="9732" w:type="dxa"/>
        <w:tblInd w:w="-107" w:type="dxa"/>
        <w:tblCellMar>
          <w:top w:w="88" w:type="dxa"/>
          <w:left w:w="106" w:type="dxa"/>
          <w:right w:w="44" w:type="dxa"/>
        </w:tblCellMar>
        <w:tblLook w:val="04A0" w:firstRow="1" w:lastRow="0" w:firstColumn="1" w:lastColumn="0" w:noHBand="0" w:noVBand="1"/>
      </w:tblPr>
      <w:tblGrid>
        <w:gridCol w:w="4242"/>
        <w:gridCol w:w="1170"/>
        <w:gridCol w:w="781"/>
        <w:gridCol w:w="1379"/>
        <w:gridCol w:w="1350"/>
        <w:gridCol w:w="810"/>
      </w:tblGrid>
      <w:tr w:rsidR="00C44E88" w:rsidRPr="008E2991" w:rsidTr="00686C7C">
        <w:trPr>
          <w:trHeight w:val="221"/>
        </w:trPr>
        <w:tc>
          <w:tcPr>
            <w:tcW w:w="424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r w:rsidRPr="008E2991">
              <w:rPr>
                <w:rFonts w:ascii="Times New Roman" w:eastAsia="Times New Roman" w:hAnsi="Times New Roman" w:cs="Times New Roman"/>
                <w:b/>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7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Excellent </w:t>
            </w:r>
          </w:p>
        </w:tc>
        <w:tc>
          <w:tcPr>
            <w:tcW w:w="78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6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Good </w:t>
            </w:r>
          </w:p>
        </w:tc>
        <w:tc>
          <w:tcPr>
            <w:tcW w:w="137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2"/>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Satisfactory </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Insufficient </w:t>
            </w:r>
          </w:p>
        </w:tc>
        <w:tc>
          <w:tcPr>
            <w:tcW w:w="8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6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Poor </w:t>
            </w:r>
          </w:p>
        </w:tc>
      </w:tr>
      <w:tr w:rsidR="00C44E88" w:rsidRPr="008E2991" w:rsidTr="004862A4">
        <w:trPr>
          <w:trHeight w:val="293"/>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Science laboratories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4862A4">
        <w:trPr>
          <w:trHeight w:val="266"/>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Language Laboratories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4862A4">
        <w:trPr>
          <w:trHeight w:val="338"/>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Students Hostels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4862A4">
        <w:trPr>
          <w:trHeight w:val="370"/>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Staff Offices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4862A4">
        <w:trPr>
          <w:trHeight w:val="266"/>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rsidP="004862A4">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Sports and Recreational Facilities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4862A4">
        <w:trPr>
          <w:trHeight w:val="239"/>
        </w:trPr>
        <w:tc>
          <w:tcPr>
            <w:tcW w:w="424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Q19. How would you rate the sufficiency of the following library and information resources available in your institution? (Mark X as appropriate) </w:t>
      </w:r>
    </w:p>
    <w:tbl>
      <w:tblPr>
        <w:tblStyle w:val="TableGrid"/>
        <w:tblW w:w="9194" w:type="dxa"/>
        <w:tblInd w:w="-8" w:type="dxa"/>
        <w:tblCellMar>
          <w:top w:w="88" w:type="dxa"/>
          <w:left w:w="104" w:type="dxa"/>
          <w:right w:w="44" w:type="dxa"/>
        </w:tblCellMar>
        <w:tblLook w:val="04A0" w:firstRow="1" w:lastRow="0" w:firstColumn="1" w:lastColumn="0" w:noHBand="0" w:noVBand="1"/>
      </w:tblPr>
      <w:tblGrid>
        <w:gridCol w:w="3693"/>
        <w:gridCol w:w="1170"/>
        <w:gridCol w:w="871"/>
        <w:gridCol w:w="1379"/>
        <w:gridCol w:w="1350"/>
        <w:gridCol w:w="731"/>
      </w:tblGrid>
      <w:tr w:rsidR="00C44E88" w:rsidRPr="008E2991" w:rsidTr="00686C7C">
        <w:trPr>
          <w:trHeight w:val="203"/>
        </w:trPr>
        <w:tc>
          <w:tcPr>
            <w:tcW w:w="369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5"/>
              <w:jc w:val="cente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r w:rsidRPr="008E2991">
              <w:rPr>
                <w:rFonts w:ascii="Times New Roman" w:eastAsia="Arial" w:hAnsi="Times New Roman" w:cs="Times New Roman"/>
                <w:b/>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44"/>
              <w:rPr>
                <w:rFonts w:ascii="Times New Roman" w:hAnsi="Times New Roman" w:cs="Times New Roman"/>
                <w:sz w:val="24"/>
                <w:szCs w:val="24"/>
              </w:rPr>
            </w:pPr>
            <w:r w:rsidRPr="008E2991">
              <w:rPr>
                <w:rFonts w:ascii="Times New Roman" w:eastAsia="Arial" w:hAnsi="Times New Roman" w:cs="Times New Roman"/>
                <w:b/>
                <w:sz w:val="24"/>
                <w:szCs w:val="24"/>
              </w:rPr>
              <w:t xml:space="preserve">Excellent </w:t>
            </w:r>
          </w:p>
        </w:tc>
        <w:tc>
          <w:tcPr>
            <w:tcW w:w="87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21"/>
              <w:rPr>
                <w:rFonts w:ascii="Times New Roman" w:hAnsi="Times New Roman" w:cs="Times New Roman"/>
                <w:sz w:val="24"/>
                <w:szCs w:val="24"/>
              </w:rPr>
            </w:pPr>
            <w:r w:rsidRPr="008E2991">
              <w:rPr>
                <w:rFonts w:ascii="Times New Roman" w:eastAsia="Arial" w:hAnsi="Times New Roman" w:cs="Times New Roman"/>
                <w:b/>
                <w:sz w:val="24"/>
                <w:szCs w:val="24"/>
              </w:rPr>
              <w:t xml:space="preserve">Good </w:t>
            </w:r>
          </w:p>
        </w:tc>
        <w:tc>
          <w:tcPr>
            <w:tcW w:w="137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4"/>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Satisfactory </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Insufficient </w:t>
            </w:r>
          </w:p>
        </w:tc>
        <w:tc>
          <w:tcPr>
            <w:tcW w:w="73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Poor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Journals /periodicals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Textbooks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Reference Materials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Internet access/ connectivity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Study space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369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12"/>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Q20. What is your assessment of the e-learning services available in your institution? (Specify) </w:t>
      </w:r>
    </w:p>
    <w:tbl>
      <w:tblPr>
        <w:tblStyle w:val="TableGrid"/>
        <w:tblW w:w="5146" w:type="dxa"/>
        <w:tblInd w:w="793" w:type="dxa"/>
        <w:tblCellMar>
          <w:top w:w="88" w:type="dxa"/>
          <w:left w:w="104" w:type="dxa"/>
          <w:right w:w="115" w:type="dxa"/>
        </w:tblCellMar>
        <w:tblLook w:val="04A0" w:firstRow="1" w:lastRow="0" w:firstColumn="1" w:lastColumn="0" w:noHBand="0" w:noVBand="1"/>
      </w:tblPr>
      <w:tblGrid>
        <w:gridCol w:w="2267"/>
        <w:gridCol w:w="2879"/>
      </w:tblGrid>
      <w:tr w:rsidR="00C44E88" w:rsidRPr="008E2991" w:rsidTr="00686C7C">
        <w:trPr>
          <w:trHeight w:val="221"/>
        </w:trPr>
        <w:tc>
          <w:tcPr>
            <w:tcW w:w="226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Times New Roman" w:hAnsi="Times New Roman" w:cs="Times New Roman"/>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against  </w:t>
            </w:r>
          </w:p>
        </w:tc>
      </w:tr>
      <w:tr w:rsidR="00C44E88" w:rsidRPr="008E2991" w:rsidTr="0045569C">
        <w:trPr>
          <w:trHeight w:val="27"/>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None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86"/>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Poor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49"/>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Insufficient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04"/>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Satisfactory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Good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7"/>
        </w:trPr>
        <w:tc>
          <w:tcPr>
            <w:tcW w:w="226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Excellent </w:t>
            </w:r>
          </w:p>
        </w:tc>
        <w:tc>
          <w:tcPr>
            <w:tcW w:w="287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pStyle w:val="Heading2"/>
        <w:spacing w:after="133"/>
        <w:ind w:left="523" w:hanging="538"/>
        <w:rPr>
          <w:rFonts w:ascii="Times New Roman" w:hAnsi="Times New Roman" w:cs="Times New Roman"/>
          <w:sz w:val="24"/>
          <w:szCs w:val="24"/>
        </w:rPr>
      </w:pPr>
      <w:bookmarkStart w:id="7" w:name="_Toc91114"/>
      <w:r w:rsidRPr="008E2991">
        <w:rPr>
          <w:rFonts w:ascii="Times New Roman" w:hAnsi="Times New Roman" w:cs="Times New Roman"/>
          <w:sz w:val="24"/>
          <w:szCs w:val="24"/>
        </w:rPr>
        <w:t xml:space="preserve">FACULTY / STAFF PROFILE  </w:t>
      </w:r>
      <w:bookmarkEnd w:id="7"/>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Q21. State the number of your academic staff by qualification and gender </w:t>
      </w:r>
    </w:p>
    <w:tbl>
      <w:tblPr>
        <w:tblStyle w:val="TableGrid"/>
        <w:tblW w:w="8626" w:type="dxa"/>
        <w:tblInd w:w="-107" w:type="dxa"/>
        <w:tblCellMar>
          <w:top w:w="102" w:type="dxa"/>
          <w:left w:w="107" w:type="dxa"/>
          <w:right w:w="115" w:type="dxa"/>
        </w:tblCellMar>
        <w:tblLook w:val="04A0" w:firstRow="1" w:lastRow="0" w:firstColumn="1" w:lastColumn="0" w:noHBand="0" w:noVBand="1"/>
      </w:tblPr>
      <w:tblGrid>
        <w:gridCol w:w="2636"/>
        <w:gridCol w:w="1997"/>
        <w:gridCol w:w="1997"/>
        <w:gridCol w:w="1996"/>
      </w:tblGrid>
      <w:tr w:rsidR="00C44E88" w:rsidRPr="008E2991" w:rsidTr="00686C7C">
        <w:trPr>
          <w:trHeight w:val="270"/>
        </w:trPr>
        <w:tc>
          <w:tcPr>
            <w:tcW w:w="263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Rank </w:t>
            </w:r>
          </w:p>
        </w:tc>
        <w:tc>
          <w:tcPr>
            <w:tcW w:w="199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1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Male </w:t>
            </w:r>
          </w:p>
        </w:tc>
        <w:tc>
          <w:tcPr>
            <w:tcW w:w="199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1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Female </w:t>
            </w:r>
          </w:p>
        </w:tc>
        <w:tc>
          <w:tcPr>
            <w:tcW w:w="199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1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r>
      <w:tr w:rsidR="00C44E88" w:rsidRPr="008E2991" w:rsidTr="004862A4">
        <w:trPr>
          <w:trHeight w:val="252"/>
        </w:trPr>
        <w:tc>
          <w:tcPr>
            <w:tcW w:w="2636"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PhD </w:t>
            </w:r>
          </w:p>
        </w:tc>
        <w:tc>
          <w:tcPr>
            <w:tcW w:w="199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862A4">
        <w:trPr>
          <w:trHeight w:val="207"/>
        </w:trPr>
        <w:tc>
          <w:tcPr>
            <w:tcW w:w="263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Masters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862A4">
        <w:trPr>
          <w:trHeight w:val="144"/>
        </w:trPr>
        <w:tc>
          <w:tcPr>
            <w:tcW w:w="263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Bachelors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862A4">
        <w:trPr>
          <w:trHeight w:val="99"/>
        </w:trPr>
        <w:tc>
          <w:tcPr>
            <w:tcW w:w="2636"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Diploma </w:t>
            </w:r>
          </w:p>
        </w:tc>
        <w:tc>
          <w:tcPr>
            <w:tcW w:w="199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862A4">
        <w:trPr>
          <w:trHeight w:val="144"/>
        </w:trPr>
        <w:tc>
          <w:tcPr>
            <w:tcW w:w="263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Other (specify)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862A4">
        <w:trPr>
          <w:trHeight w:val="90"/>
        </w:trPr>
        <w:tc>
          <w:tcPr>
            <w:tcW w:w="263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Total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67"/>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Q22. Approximately what proportion of the regular staff hold PhD? </w:t>
      </w:r>
    </w:p>
    <w:tbl>
      <w:tblPr>
        <w:tblStyle w:val="TableGrid"/>
        <w:tblW w:w="5212" w:type="dxa"/>
        <w:tblInd w:w="720" w:type="dxa"/>
        <w:tblCellMar>
          <w:top w:w="87" w:type="dxa"/>
          <w:bottom w:w="20" w:type="dxa"/>
        </w:tblCellMar>
        <w:tblLook w:val="04A0" w:firstRow="1" w:lastRow="0" w:firstColumn="1" w:lastColumn="0" w:noHBand="0" w:noVBand="1"/>
      </w:tblPr>
      <w:tblGrid>
        <w:gridCol w:w="2880"/>
        <w:gridCol w:w="2332"/>
      </w:tblGrid>
      <w:tr w:rsidR="00C44E88" w:rsidRPr="008E2991">
        <w:trPr>
          <w:trHeight w:val="438"/>
        </w:trPr>
        <w:tc>
          <w:tcPr>
            <w:tcW w:w="2880" w:type="dxa"/>
            <w:tcBorders>
              <w:top w:val="nil"/>
              <w:left w:val="nil"/>
              <w:bottom w:val="nil"/>
              <w:right w:val="nil"/>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Less than 25%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p>
        </w:tc>
        <w:tc>
          <w:tcPr>
            <w:tcW w:w="2332" w:type="dxa"/>
            <w:tcBorders>
              <w:top w:val="nil"/>
              <w:left w:val="nil"/>
              <w:bottom w:val="nil"/>
              <w:right w:val="nil"/>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25 – 50 %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p>
        </w:tc>
      </w:tr>
      <w:tr w:rsidR="00C44E88" w:rsidRPr="008E2991" w:rsidTr="00686C7C">
        <w:trPr>
          <w:trHeight w:val="187"/>
        </w:trPr>
        <w:tc>
          <w:tcPr>
            <w:tcW w:w="2880" w:type="dxa"/>
            <w:tcBorders>
              <w:top w:val="nil"/>
              <w:left w:val="nil"/>
              <w:bottom w:val="nil"/>
              <w:right w:val="nil"/>
            </w:tcBorders>
            <w:vAlign w:val="bottom"/>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51 – 75 %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p>
        </w:tc>
        <w:tc>
          <w:tcPr>
            <w:tcW w:w="2332" w:type="dxa"/>
            <w:tcBorders>
              <w:top w:val="nil"/>
              <w:left w:val="nil"/>
              <w:bottom w:val="nil"/>
              <w:right w:val="nil"/>
            </w:tcBorders>
            <w:vAlign w:val="bottom"/>
          </w:tcPr>
          <w:p w:rsidR="00C44E88" w:rsidRPr="008E2991" w:rsidRDefault="00616B51">
            <w:pPr>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More than 75% </w:t>
            </w:r>
            <w:r w:rsidRPr="008E2991">
              <w:rPr>
                <w:rFonts w:ascii="Times New Roman" w:eastAsia="Arial" w:hAnsi="Times New Roman" w:cs="Times New Roman"/>
                <w:sz w:val="24"/>
                <w:szCs w:val="24"/>
                <w:vertAlign w:val="subscript"/>
              </w:rPr>
              <w:t xml:space="preserv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p>
        </w:tc>
      </w:tr>
    </w:tbl>
    <w:p w:rsidR="00C44E88" w:rsidRPr="008E2991" w:rsidRDefault="00616B51">
      <w:pPr>
        <w:spacing w:after="67"/>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Q23. What is the proportion of your academic staff by rank and gender? </w:t>
      </w:r>
    </w:p>
    <w:tbl>
      <w:tblPr>
        <w:tblStyle w:val="TableGrid"/>
        <w:tblW w:w="8626" w:type="dxa"/>
        <w:tblInd w:w="-107" w:type="dxa"/>
        <w:tblCellMar>
          <w:top w:w="102" w:type="dxa"/>
          <w:left w:w="107" w:type="dxa"/>
          <w:right w:w="115" w:type="dxa"/>
        </w:tblCellMar>
        <w:tblLook w:val="04A0" w:firstRow="1" w:lastRow="0" w:firstColumn="1" w:lastColumn="0" w:noHBand="0" w:noVBand="1"/>
      </w:tblPr>
      <w:tblGrid>
        <w:gridCol w:w="2807"/>
        <w:gridCol w:w="1826"/>
        <w:gridCol w:w="1997"/>
        <w:gridCol w:w="1996"/>
      </w:tblGrid>
      <w:tr w:rsidR="00C44E88" w:rsidRPr="008E2991" w:rsidTr="00686C7C">
        <w:trPr>
          <w:trHeight w:val="279"/>
        </w:trPr>
        <w:tc>
          <w:tcPr>
            <w:tcW w:w="280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Rank </w:t>
            </w:r>
          </w:p>
        </w:tc>
        <w:tc>
          <w:tcPr>
            <w:tcW w:w="182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Male </w:t>
            </w:r>
          </w:p>
        </w:tc>
        <w:tc>
          <w:tcPr>
            <w:tcW w:w="199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Female </w:t>
            </w:r>
          </w:p>
        </w:tc>
        <w:tc>
          <w:tcPr>
            <w:tcW w:w="199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r>
      <w:tr w:rsidR="00C44E88" w:rsidRPr="008E2991" w:rsidTr="00CC6811">
        <w:trPr>
          <w:trHeight w:val="189"/>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Professor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234"/>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Associate Professor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189"/>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Senior Lecturer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144"/>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Lecturer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90"/>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Emeritus Professor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135"/>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CC6811">
        <w:trPr>
          <w:trHeight w:val="90"/>
        </w:trPr>
        <w:tc>
          <w:tcPr>
            <w:tcW w:w="280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Total </w:t>
            </w:r>
          </w:p>
        </w:tc>
        <w:tc>
          <w:tcPr>
            <w:tcW w:w="18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38"/>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Q24. What is the average annual gross salary (in US Dollars) of the following faculty members?  </w:t>
      </w:r>
    </w:p>
    <w:tbl>
      <w:tblPr>
        <w:tblStyle w:val="TableGrid"/>
        <w:tblW w:w="8654" w:type="dxa"/>
        <w:tblInd w:w="-107" w:type="dxa"/>
        <w:tblCellMar>
          <w:top w:w="102" w:type="dxa"/>
          <w:left w:w="106" w:type="dxa"/>
          <w:right w:w="115" w:type="dxa"/>
        </w:tblCellMar>
        <w:tblLook w:val="04A0" w:firstRow="1" w:lastRow="0" w:firstColumn="1" w:lastColumn="0" w:noHBand="0" w:noVBand="1"/>
      </w:tblPr>
      <w:tblGrid>
        <w:gridCol w:w="4426"/>
        <w:gridCol w:w="4228"/>
      </w:tblGrid>
      <w:tr w:rsidR="00C44E88" w:rsidRPr="008E2991" w:rsidTr="00E457F8">
        <w:trPr>
          <w:trHeight w:val="270"/>
        </w:trPr>
        <w:tc>
          <w:tcPr>
            <w:tcW w:w="442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Rank </w:t>
            </w:r>
          </w:p>
        </w:tc>
        <w:tc>
          <w:tcPr>
            <w:tcW w:w="4228"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Average Annual Salary (USD)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Professor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45"/>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Associate Professor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Senior Lecturer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Lecturer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Assistant Lecturer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Teaching Assistant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r w:rsidR="00C44E88" w:rsidRPr="008E2991" w:rsidTr="00E457F8">
        <w:trPr>
          <w:trHeight w:val="28"/>
        </w:trPr>
        <w:tc>
          <w:tcPr>
            <w:tcW w:w="442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Emeritus Professor </w:t>
            </w:r>
          </w:p>
        </w:tc>
        <w:tc>
          <w:tcPr>
            <w:tcW w:w="42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tc>
      </w:tr>
    </w:tbl>
    <w:p w:rsidR="00C44E88" w:rsidRPr="008E2991" w:rsidRDefault="00616B51">
      <w:pPr>
        <w:spacing w:after="69"/>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pPr>
        <w:pStyle w:val="Heading2"/>
        <w:spacing w:after="133"/>
        <w:ind w:left="523" w:hanging="538"/>
        <w:rPr>
          <w:rFonts w:ascii="Times New Roman" w:hAnsi="Times New Roman" w:cs="Times New Roman"/>
          <w:sz w:val="24"/>
          <w:szCs w:val="24"/>
        </w:rPr>
      </w:pPr>
      <w:bookmarkStart w:id="8" w:name="_Toc91115"/>
      <w:r w:rsidRPr="008E2991">
        <w:rPr>
          <w:rFonts w:ascii="Times New Roman" w:hAnsi="Times New Roman" w:cs="Times New Roman"/>
          <w:sz w:val="24"/>
          <w:szCs w:val="24"/>
        </w:rPr>
        <w:t xml:space="preserve">GOVERNANCE AND MANAGEMENT  </w:t>
      </w:r>
      <w:bookmarkEnd w:id="8"/>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Q25. Describe the governance structure of your institution?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686C7C">
      <w:pPr>
        <w:spacing w:after="2" w:line="434" w:lineRule="auto"/>
        <w:ind w:left="-5" w:right="83"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 Q26. How are the Vice Chancellors and Rectors of your institution appointed?  </w:t>
      </w:r>
    </w:p>
    <w:tbl>
      <w:tblPr>
        <w:tblStyle w:val="TableGrid"/>
        <w:tblW w:w="8654" w:type="dxa"/>
        <w:tblInd w:w="-107" w:type="dxa"/>
        <w:tblCellMar>
          <w:top w:w="88" w:type="dxa"/>
          <w:left w:w="106" w:type="dxa"/>
          <w:right w:w="115" w:type="dxa"/>
        </w:tblCellMar>
        <w:tblLook w:val="04A0" w:firstRow="1" w:lastRow="0" w:firstColumn="1" w:lastColumn="0" w:noHBand="0" w:noVBand="1"/>
      </w:tblPr>
      <w:tblGrid>
        <w:gridCol w:w="5602"/>
        <w:gridCol w:w="3052"/>
      </w:tblGrid>
      <w:tr w:rsidR="00C44E88" w:rsidRPr="008E2991" w:rsidTr="00686C7C">
        <w:trPr>
          <w:trHeight w:val="239"/>
        </w:trPr>
        <w:tc>
          <w:tcPr>
            <w:tcW w:w="560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5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applicable </w:t>
            </w:r>
          </w:p>
        </w:tc>
      </w:tr>
      <w:tr w:rsidR="00C44E88" w:rsidRPr="008E2991" w:rsidTr="00686C7C">
        <w:trPr>
          <w:trHeight w:val="113"/>
        </w:trPr>
        <w:tc>
          <w:tcPr>
            <w:tcW w:w="560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73"/>
              <w:rPr>
                <w:rFonts w:ascii="Times New Roman" w:hAnsi="Times New Roman" w:cs="Times New Roman"/>
                <w:sz w:val="24"/>
                <w:szCs w:val="24"/>
              </w:rPr>
            </w:pPr>
            <w:r w:rsidRPr="008E2991">
              <w:rPr>
                <w:rFonts w:ascii="Times New Roman" w:eastAsia="Arial" w:hAnsi="Times New Roman" w:cs="Times New Roman"/>
                <w:sz w:val="24"/>
                <w:szCs w:val="24"/>
              </w:rPr>
              <w:t xml:space="preserve">Appointed by the Government / Proprietor </w:t>
            </w:r>
          </w:p>
        </w:tc>
        <w:tc>
          <w:tcPr>
            <w:tcW w:w="305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86"/>
        </w:trPr>
        <w:tc>
          <w:tcPr>
            <w:tcW w:w="560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Elected by Governing Council </w:t>
            </w:r>
          </w:p>
        </w:tc>
        <w:tc>
          <w:tcPr>
            <w:tcW w:w="305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59"/>
        </w:trPr>
        <w:tc>
          <w:tcPr>
            <w:tcW w:w="560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Open competitive process </w:t>
            </w:r>
          </w:p>
        </w:tc>
        <w:tc>
          <w:tcPr>
            <w:tcW w:w="305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27"/>
        </w:trPr>
        <w:tc>
          <w:tcPr>
            <w:tcW w:w="560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3052"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Q27. How are the Deans of your institution appointed?  </w:t>
      </w:r>
    </w:p>
    <w:tbl>
      <w:tblPr>
        <w:tblStyle w:val="TableGrid"/>
        <w:tblW w:w="8854" w:type="dxa"/>
        <w:tblInd w:w="-107" w:type="dxa"/>
        <w:tblCellMar>
          <w:top w:w="102" w:type="dxa"/>
          <w:left w:w="106" w:type="dxa"/>
          <w:right w:w="115" w:type="dxa"/>
        </w:tblCellMar>
        <w:tblLook w:val="04A0" w:firstRow="1" w:lastRow="0" w:firstColumn="1" w:lastColumn="0" w:noHBand="0" w:noVBand="1"/>
      </w:tblPr>
      <w:tblGrid>
        <w:gridCol w:w="5327"/>
        <w:gridCol w:w="3527"/>
      </w:tblGrid>
      <w:tr w:rsidR="00C44E88" w:rsidRPr="008E2991" w:rsidTr="00686C7C">
        <w:trPr>
          <w:trHeight w:val="360"/>
        </w:trPr>
        <w:tc>
          <w:tcPr>
            <w:tcW w:w="532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52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applicable </w:t>
            </w:r>
          </w:p>
        </w:tc>
      </w:tr>
      <w:tr w:rsidR="00C44E88" w:rsidRPr="008E2991" w:rsidTr="0045569C">
        <w:trPr>
          <w:trHeight w:val="162"/>
        </w:trPr>
        <w:tc>
          <w:tcPr>
            <w:tcW w:w="53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Appointed by the Vice-Chancellor/ Rector </w:t>
            </w:r>
          </w:p>
        </w:tc>
        <w:tc>
          <w:tcPr>
            <w:tcW w:w="35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45569C">
        <w:trPr>
          <w:trHeight w:val="117"/>
        </w:trPr>
        <w:tc>
          <w:tcPr>
            <w:tcW w:w="53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Elected by their Peers </w:t>
            </w:r>
          </w:p>
        </w:tc>
        <w:tc>
          <w:tcPr>
            <w:tcW w:w="35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45569C">
        <w:trPr>
          <w:trHeight w:val="72"/>
        </w:trPr>
        <w:tc>
          <w:tcPr>
            <w:tcW w:w="53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Through open competitive electioneering </w:t>
            </w:r>
          </w:p>
        </w:tc>
        <w:tc>
          <w:tcPr>
            <w:tcW w:w="35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45569C">
        <w:trPr>
          <w:trHeight w:val="28"/>
        </w:trPr>
        <w:tc>
          <w:tcPr>
            <w:tcW w:w="53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Through interview following advertisement </w:t>
            </w:r>
          </w:p>
        </w:tc>
        <w:tc>
          <w:tcPr>
            <w:tcW w:w="35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45569C">
        <w:trPr>
          <w:trHeight w:val="28"/>
        </w:trPr>
        <w:tc>
          <w:tcPr>
            <w:tcW w:w="532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352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C44E88">
      <w:pPr>
        <w:spacing w:after="0"/>
        <w:rPr>
          <w:rFonts w:ascii="Times New Roman" w:hAnsi="Times New Roman" w:cs="Times New Roman"/>
          <w:sz w:val="24"/>
          <w:szCs w:val="24"/>
        </w:rPr>
      </w:pP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Q28. Does your institution have a policy on the following issues? </w:t>
      </w:r>
    </w:p>
    <w:tbl>
      <w:tblPr>
        <w:tblStyle w:val="TableGrid"/>
        <w:tblW w:w="10170" w:type="dxa"/>
        <w:tblInd w:w="-905" w:type="dxa"/>
        <w:tblCellMar>
          <w:top w:w="102" w:type="dxa"/>
          <w:left w:w="106" w:type="dxa"/>
          <w:right w:w="115" w:type="dxa"/>
        </w:tblCellMar>
        <w:tblLook w:val="04A0" w:firstRow="1" w:lastRow="0" w:firstColumn="1" w:lastColumn="0" w:noHBand="0" w:noVBand="1"/>
      </w:tblPr>
      <w:tblGrid>
        <w:gridCol w:w="6660"/>
        <w:gridCol w:w="630"/>
        <w:gridCol w:w="540"/>
        <w:gridCol w:w="2340"/>
      </w:tblGrid>
      <w:tr w:rsidR="00C44E88" w:rsidRPr="008E2991" w:rsidTr="00686C7C">
        <w:trPr>
          <w:trHeight w:val="162"/>
        </w:trPr>
        <w:tc>
          <w:tcPr>
            <w:tcW w:w="666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Policy Issues </w:t>
            </w:r>
          </w:p>
        </w:tc>
        <w:tc>
          <w:tcPr>
            <w:tcW w:w="63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Yes </w:t>
            </w:r>
          </w:p>
        </w:tc>
        <w:tc>
          <w:tcPr>
            <w:tcW w:w="5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No </w:t>
            </w: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Under preparation </w:t>
            </w:r>
          </w:p>
        </w:tc>
      </w:tr>
      <w:tr w:rsidR="00C44E88" w:rsidRPr="008E2991" w:rsidTr="0045569C">
        <w:trPr>
          <w:trHeight w:val="252"/>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Distance Education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99"/>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Quality Assurance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8"/>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HIV/AIDS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89"/>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Partnership with Industry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44"/>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Research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80"/>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Religious tolerance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45"/>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Academic Freedom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180"/>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Staff Recruitment/ Retention/ Promotion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07"/>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Harmonization of qualifications with other institutions and regions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45569C">
        <w:trPr>
          <w:trHeight w:val="225"/>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Students/Staff with disability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44"/>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Code of Student Conduct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80"/>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Gender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207"/>
        </w:trPr>
        <w:tc>
          <w:tcPr>
            <w:tcW w:w="66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Sexual harassment </w:t>
            </w:r>
          </w:p>
        </w:tc>
        <w:tc>
          <w:tcPr>
            <w:tcW w:w="63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rsidP="00964D02">
      <w:pPr>
        <w:spacing w:after="0"/>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r w:rsidRPr="008E2991">
        <w:rPr>
          <w:rFonts w:ascii="Times New Roman" w:eastAsia="Arial" w:hAnsi="Times New Roman" w:cs="Times New Roman"/>
          <w:b/>
          <w:sz w:val="24"/>
          <w:szCs w:val="24"/>
        </w:rPr>
        <w:t xml:space="preserve">Q29. Is your institution currently involved in inter-university academic mobility programmes? Indicate thematic areas and number institutions involved  </w:t>
      </w:r>
    </w:p>
    <w:tbl>
      <w:tblPr>
        <w:tblStyle w:val="TableGrid"/>
        <w:tblW w:w="8894" w:type="dxa"/>
        <w:tblInd w:w="-107" w:type="dxa"/>
        <w:tblCellMar>
          <w:top w:w="83" w:type="dxa"/>
          <w:left w:w="106" w:type="dxa"/>
          <w:right w:w="49" w:type="dxa"/>
        </w:tblCellMar>
        <w:tblLook w:val="04A0" w:firstRow="1" w:lastRow="0" w:firstColumn="1" w:lastColumn="0" w:noHBand="0" w:noVBand="1"/>
      </w:tblPr>
      <w:tblGrid>
        <w:gridCol w:w="509"/>
        <w:gridCol w:w="1483"/>
        <w:gridCol w:w="1710"/>
        <w:gridCol w:w="2340"/>
        <w:gridCol w:w="2852"/>
      </w:tblGrid>
      <w:tr w:rsidR="00C44E88" w:rsidRPr="008E2991" w:rsidTr="00686C7C">
        <w:trPr>
          <w:trHeight w:val="811"/>
        </w:trPr>
        <w:tc>
          <w:tcPr>
            <w:tcW w:w="50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spacing w:after="23"/>
              <w:ind w:righ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b/>
                <w:i/>
                <w:sz w:val="24"/>
                <w:szCs w:val="24"/>
              </w:rPr>
              <w:t xml:space="preserve"> </w:t>
            </w:r>
          </w:p>
          <w:p w:rsidR="00C44E88" w:rsidRPr="008E2991" w:rsidRDefault="00616B51">
            <w:pPr>
              <w:ind w:left="1"/>
              <w:jc w:val="both"/>
              <w:rPr>
                <w:rFonts w:ascii="Times New Roman" w:hAnsi="Times New Roman" w:cs="Times New Roman"/>
                <w:sz w:val="24"/>
                <w:szCs w:val="24"/>
              </w:rPr>
            </w:pPr>
            <w:r w:rsidRPr="008E2991">
              <w:rPr>
                <w:rFonts w:ascii="Times New Roman" w:eastAsia="Arial" w:hAnsi="Times New Roman" w:cs="Times New Roman"/>
                <w:b/>
                <w:i/>
                <w:sz w:val="24"/>
                <w:szCs w:val="24"/>
              </w:rPr>
              <w:t xml:space="preserve">No </w:t>
            </w:r>
          </w:p>
        </w:tc>
        <w:tc>
          <w:tcPr>
            <w:tcW w:w="148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686C7C">
            <w:pPr>
              <w:ind w:right="63"/>
              <w:rPr>
                <w:rFonts w:ascii="Times New Roman" w:hAnsi="Times New Roman" w:cs="Times New Roman"/>
                <w:sz w:val="24"/>
                <w:szCs w:val="24"/>
              </w:rPr>
            </w:pPr>
            <w:r w:rsidRPr="008E2991">
              <w:rPr>
                <w:rFonts w:ascii="Times New Roman" w:eastAsia="Arial" w:hAnsi="Times New Roman" w:cs="Times New Roman"/>
                <w:b/>
                <w:sz w:val="24"/>
                <w:szCs w:val="24"/>
              </w:rPr>
              <w:t xml:space="preserve">Name of Programme </w:t>
            </w: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686C7C">
            <w:pPr>
              <w:ind w:right="54"/>
              <w:rPr>
                <w:rFonts w:ascii="Times New Roman" w:hAnsi="Times New Roman" w:cs="Times New Roman"/>
                <w:sz w:val="24"/>
                <w:szCs w:val="24"/>
              </w:rPr>
            </w:pPr>
            <w:r w:rsidRPr="008E2991">
              <w:rPr>
                <w:rFonts w:ascii="Times New Roman" w:eastAsia="Arial" w:hAnsi="Times New Roman" w:cs="Times New Roman"/>
                <w:b/>
                <w:sz w:val="24"/>
                <w:szCs w:val="24"/>
              </w:rPr>
              <w:t xml:space="preserve">Thematic </w:t>
            </w:r>
          </w:p>
          <w:p w:rsidR="00C44E88" w:rsidRPr="008E2991" w:rsidRDefault="00616B51" w:rsidP="00686C7C">
            <w:pPr>
              <w:ind w:left="11" w:right="1"/>
              <w:rPr>
                <w:rFonts w:ascii="Times New Roman" w:hAnsi="Times New Roman" w:cs="Times New Roman"/>
                <w:sz w:val="24"/>
                <w:szCs w:val="24"/>
              </w:rPr>
            </w:pPr>
            <w:r w:rsidRPr="008E2991">
              <w:rPr>
                <w:rFonts w:ascii="Times New Roman" w:eastAsia="Arial" w:hAnsi="Times New Roman" w:cs="Times New Roman"/>
                <w:b/>
                <w:sz w:val="24"/>
                <w:szCs w:val="24"/>
              </w:rPr>
              <w:t xml:space="preserve">Areas of study </w:t>
            </w: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686C7C">
            <w:pPr>
              <w:ind w:right="50"/>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African institutions involved </w:t>
            </w:r>
          </w:p>
        </w:tc>
        <w:tc>
          <w:tcPr>
            <w:tcW w:w="285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686C7C">
            <w:pPr>
              <w:ind w:left="10"/>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Non-African </w:t>
            </w:r>
          </w:p>
          <w:p w:rsidR="00C44E88" w:rsidRPr="008E2991" w:rsidRDefault="00616B51" w:rsidP="00686C7C">
            <w:pPr>
              <w:rPr>
                <w:rFonts w:ascii="Times New Roman" w:hAnsi="Times New Roman" w:cs="Times New Roman"/>
                <w:sz w:val="24"/>
                <w:szCs w:val="24"/>
              </w:rPr>
            </w:pPr>
            <w:r w:rsidRPr="008E2991">
              <w:rPr>
                <w:rFonts w:ascii="Times New Roman" w:eastAsia="Arial" w:hAnsi="Times New Roman" w:cs="Times New Roman"/>
                <w:b/>
                <w:sz w:val="24"/>
                <w:szCs w:val="24"/>
              </w:rPr>
              <w:t xml:space="preserve">Institutions involved </w:t>
            </w:r>
          </w:p>
        </w:tc>
      </w:tr>
      <w:tr w:rsidR="00C44E88" w:rsidRPr="008E2991" w:rsidTr="00686C7C">
        <w:trPr>
          <w:trHeight w:val="271"/>
        </w:trPr>
        <w:tc>
          <w:tcPr>
            <w:tcW w:w="50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1 </w:t>
            </w:r>
          </w:p>
        </w:tc>
        <w:tc>
          <w:tcPr>
            <w:tcW w:w="14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54"/>
        </w:trPr>
        <w:tc>
          <w:tcPr>
            <w:tcW w:w="50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2 </w:t>
            </w:r>
          </w:p>
        </w:tc>
        <w:tc>
          <w:tcPr>
            <w:tcW w:w="14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208"/>
        </w:trPr>
        <w:tc>
          <w:tcPr>
            <w:tcW w:w="50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3 </w:t>
            </w:r>
          </w:p>
        </w:tc>
        <w:tc>
          <w:tcPr>
            <w:tcW w:w="14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91"/>
        </w:trPr>
        <w:tc>
          <w:tcPr>
            <w:tcW w:w="50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4 </w:t>
            </w:r>
          </w:p>
        </w:tc>
        <w:tc>
          <w:tcPr>
            <w:tcW w:w="14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54"/>
        </w:trPr>
        <w:tc>
          <w:tcPr>
            <w:tcW w:w="50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5 </w:t>
            </w:r>
          </w:p>
        </w:tc>
        <w:tc>
          <w:tcPr>
            <w:tcW w:w="14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ind w:left="523" w:hanging="538"/>
        <w:rPr>
          <w:rFonts w:ascii="Times New Roman" w:hAnsi="Times New Roman" w:cs="Times New Roman"/>
          <w:sz w:val="24"/>
          <w:szCs w:val="24"/>
        </w:rPr>
      </w:pPr>
      <w:bookmarkStart w:id="9" w:name="_Toc91116"/>
      <w:r w:rsidRPr="008E2991">
        <w:rPr>
          <w:rFonts w:ascii="Times New Roman" w:hAnsi="Times New Roman" w:cs="Times New Roman"/>
          <w:sz w:val="24"/>
          <w:szCs w:val="24"/>
        </w:rPr>
        <w:t xml:space="preserve">TEACHING AND LEARNING </w:t>
      </w:r>
      <w:bookmarkEnd w:id="9"/>
    </w:p>
    <w:p w:rsidR="00C44E88" w:rsidRPr="008E2991" w:rsidRDefault="00616B51" w:rsidP="00964D02">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Q30. Which of the following were used for evaluating student performance in your institution over the past three years? </w:t>
      </w:r>
    </w:p>
    <w:tbl>
      <w:tblPr>
        <w:tblStyle w:val="TableGrid"/>
        <w:tblW w:w="8837" w:type="dxa"/>
        <w:tblInd w:w="-107" w:type="dxa"/>
        <w:tblCellMar>
          <w:top w:w="88" w:type="dxa"/>
          <w:left w:w="106" w:type="dxa"/>
          <w:right w:w="115" w:type="dxa"/>
        </w:tblCellMar>
        <w:tblLook w:val="04A0" w:firstRow="1" w:lastRow="0" w:firstColumn="1" w:lastColumn="0" w:noHBand="0" w:noVBand="1"/>
      </w:tblPr>
      <w:tblGrid>
        <w:gridCol w:w="3383"/>
        <w:gridCol w:w="2484"/>
        <w:gridCol w:w="2970"/>
      </w:tblGrid>
      <w:tr w:rsidR="00C44E88" w:rsidRPr="008E2991" w:rsidTr="00686C7C">
        <w:trPr>
          <w:trHeight w:val="113"/>
        </w:trPr>
        <w:tc>
          <w:tcPr>
            <w:tcW w:w="338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TYPE OF ASSESSMENT </w:t>
            </w:r>
          </w:p>
        </w:tc>
        <w:tc>
          <w:tcPr>
            <w:tcW w:w="2484"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FREQUENCY </w:t>
            </w:r>
          </w:p>
        </w:tc>
        <w:tc>
          <w:tcPr>
            <w:tcW w:w="29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COMMENTS </w:t>
            </w:r>
          </w:p>
        </w:tc>
      </w:tr>
      <w:tr w:rsidR="00C44E88" w:rsidRPr="008E2991" w:rsidTr="00686C7C">
        <w:trPr>
          <w:trHeight w:val="104"/>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Quiz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158"/>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Homework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221"/>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Term paper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86"/>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Projects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59"/>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Mid Term exam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104"/>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Final exam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68"/>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Industrial attachment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686C7C">
        <w:trPr>
          <w:trHeight w:val="27"/>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Others (Specify) </w:t>
            </w:r>
          </w:p>
        </w:tc>
        <w:tc>
          <w:tcPr>
            <w:tcW w:w="248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Q31. What are the percentage student dropout rates over the last three years, for each of the following years of study? </w:t>
      </w:r>
    </w:p>
    <w:tbl>
      <w:tblPr>
        <w:tblStyle w:val="TableGrid"/>
        <w:tblW w:w="8621" w:type="dxa"/>
        <w:tblInd w:w="-107" w:type="dxa"/>
        <w:tblCellMar>
          <w:top w:w="99" w:type="dxa"/>
          <w:left w:w="106" w:type="dxa"/>
          <w:right w:w="115" w:type="dxa"/>
        </w:tblCellMar>
        <w:tblLook w:val="04A0" w:firstRow="1" w:lastRow="0" w:firstColumn="1" w:lastColumn="0" w:noHBand="0" w:noVBand="1"/>
      </w:tblPr>
      <w:tblGrid>
        <w:gridCol w:w="2156"/>
        <w:gridCol w:w="2156"/>
        <w:gridCol w:w="2155"/>
        <w:gridCol w:w="2154"/>
      </w:tblGrid>
      <w:tr w:rsidR="00C44E88" w:rsidRPr="008E2991" w:rsidTr="00686C7C">
        <w:trPr>
          <w:trHeight w:val="147"/>
        </w:trPr>
        <w:tc>
          <w:tcPr>
            <w:tcW w:w="215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Male </w:t>
            </w:r>
          </w:p>
        </w:tc>
        <w:tc>
          <w:tcPr>
            <w:tcW w:w="2155"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Female </w:t>
            </w:r>
          </w:p>
        </w:tc>
        <w:tc>
          <w:tcPr>
            <w:tcW w:w="2154"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r>
      <w:tr w:rsidR="00C44E88" w:rsidRPr="008E2991" w:rsidTr="00686C7C">
        <w:trPr>
          <w:trHeight w:val="282"/>
        </w:trPr>
        <w:tc>
          <w:tcPr>
            <w:tcW w:w="4312" w:type="dxa"/>
            <w:gridSpan w:val="2"/>
            <w:tcBorders>
              <w:top w:val="single" w:sz="4" w:space="0" w:color="000000"/>
              <w:left w:val="single" w:sz="4" w:space="0" w:color="000000"/>
              <w:bottom w:val="single" w:sz="4" w:space="0" w:color="000000"/>
              <w:right w:val="nil"/>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Undergraduate programme </w:t>
            </w:r>
          </w:p>
        </w:tc>
        <w:tc>
          <w:tcPr>
            <w:tcW w:w="2155" w:type="dxa"/>
            <w:tcBorders>
              <w:top w:val="single" w:sz="4" w:space="0" w:color="000000"/>
              <w:left w:val="nil"/>
              <w:bottom w:val="single" w:sz="4" w:space="0" w:color="000000"/>
              <w:right w:val="nil"/>
            </w:tcBorders>
          </w:tcPr>
          <w:p w:rsidR="00C44E88" w:rsidRPr="008E2991" w:rsidRDefault="00C44E88">
            <w:pPr>
              <w:rPr>
                <w:rFonts w:ascii="Times New Roman" w:hAnsi="Times New Roman" w:cs="Times New Roman"/>
                <w:sz w:val="24"/>
                <w:szCs w:val="24"/>
              </w:rPr>
            </w:pPr>
          </w:p>
        </w:tc>
        <w:tc>
          <w:tcPr>
            <w:tcW w:w="2154" w:type="dxa"/>
            <w:tcBorders>
              <w:top w:val="single" w:sz="4" w:space="0" w:color="000000"/>
              <w:left w:val="nil"/>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686C7C">
        <w:trPr>
          <w:trHeight w:val="165"/>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1</w:t>
            </w:r>
            <w:r w:rsidRPr="008E2991">
              <w:rPr>
                <w:rFonts w:ascii="Times New Roman" w:eastAsia="Arial" w:hAnsi="Times New Roman" w:cs="Times New Roman"/>
                <w:sz w:val="24"/>
                <w:szCs w:val="24"/>
                <w:vertAlign w:val="superscript"/>
              </w:rPr>
              <w:t>st</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210"/>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2</w:t>
            </w:r>
            <w:r w:rsidRPr="008E2991">
              <w:rPr>
                <w:rFonts w:ascii="Times New Roman" w:eastAsia="Arial" w:hAnsi="Times New Roman" w:cs="Times New Roman"/>
                <w:sz w:val="24"/>
                <w:szCs w:val="24"/>
                <w:vertAlign w:val="superscript"/>
              </w:rPr>
              <w:t>nd</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75"/>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3</w:t>
            </w:r>
            <w:r w:rsidRPr="008E2991">
              <w:rPr>
                <w:rFonts w:ascii="Times New Roman" w:eastAsia="Arial" w:hAnsi="Times New Roman" w:cs="Times New Roman"/>
                <w:sz w:val="24"/>
                <w:szCs w:val="24"/>
                <w:vertAlign w:val="superscript"/>
              </w:rPr>
              <w:t>rd</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210"/>
        </w:trPr>
        <w:tc>
          <w:tcPr>
            <w:tcW w:w="4312" w:type="dxa"/>
            <w:gridSpan w:val="2"/>
            <w:tcBorders>
              <w:top w:val="single" w:sz="4" w:space="0" w:color="000000"/>
              <w:left w:val="single" w:sz="4" w:space="0" w:color="000000"/>
              <w:bottom w:val="single" w:sz="4" w:space="0" w:color="000000"/>
              <w:right w:val="nil"/>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Masters programme </w:t>
            </w:r>
          </w:p>
        </w:tc>
        <w:tc>
          <w:tcPr>
            <w:tcW w:w="2155" w:type="dxa"/>
            <w:tcBorders>
              <w:top w:val="single" w:sz="4" w:space="0" w:color="000000"/>
              <w:left w:val="nil"/>
              <w:bottom w:val="single" w:sz="4" w:space="0" w:color="000000"/>
              <w:right w:val="nil"/>
            </w:tcBorders>
          </w:tcPr>
          <w:p w:rsidR="00C44E88" w:rsidRPr="008E2991" w:rsidRDefault="00C44E88">
            <w:pPr>
              <w:rPr>
                <w:rFonts w:ascii="Times New Roman" w:hAnsi="Times New Roman" w:cs="Times New Roman"/>
                <w:sz w:val="24"/>
                <w:szCs w:val="24"/>
              </w:rPr>
            </w:pPr>
          </w:p>
        </w:tc>
        <w:tc>
          <w:tcPr>
            <w:tcW w:w="2154" w:type="dxa"/>
            <w:tcBorders>
              <w:top w:val="single" w:sz="4" w:space="0" w:color="000000"/>
              <w:left w:val="nil"/>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686C7C">
        <w:trPr>
          <w:trHeight w:val="183"/>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1</w:t>
            </w:r>
            <w:r w:rsidRPr="008E2991">
              <w:rPr>
                <w:rFonts w:ascii="Times New Roman" w:eastAsia="Arial" w:hAnsi="Times New Roman" w:cs="Times New Roman"/>
                <w:sz w:val="24"/>
                <w:szCs w:val="24"/>
                <w:vertAlign w:val="superscript"/>
              </w:rPr>
              <w:t>st</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38"/>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2</w:t>
            </w:r>
            <w:r w:rsidRPr="008E2991">
              <w:rPr>
                <w:rFonts w:ascii="Times New Roman" w:eastAsia="Arial" w:hAnsi="Times New Roman" w:cs="Times New Roman"/>
                <w:sz w:val="24"/>
                <w:szCs w:val="24"/>
                <w:vertAlign w:val="superscript"/>
              </w:rPr>
              <w:t>nd</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255"/>
        </w:trPr>
        <w:tc>
          <w:tcPr>
            <w:tcW w:w="4312" w:type="dxa"/>
            <w:gridSpan w:val="2"/>
            <w:tcBorders>
              <w:top w:val="single" w:sz="4" w:space="0" w:color="000000"/>
              <w:left w:val="single" w:sz="4" w:space="0" w:color="000000"/>
              <w:bottom w:val="single" w:sz="4" w:space="0" w:color="000000"/>
              <w:right w:val="nil"/>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PhD Programme </w:t>
            </w:r>
          </w:p>
        </w:tc>
        <w:tc>
          <w:tcPr>
            <w:tcW w:w="2155" w:type="dxa"/>
            <w:tcBorders>
              <w:top w:val="single" w:sz="4" w:space="0" w:color="000000"/>
              <w:left w:val="nil"/>
              <w:bottom w:val="single" w:sz="4" w:space="0" w:color="000000"/>
              <w:right w:val="nil"/>
            </w:tcBorders>
          </w:tcPr>
          <w:p w:rsidR="00C44E88" w:rsidRPr="008E2991" w:rsidRDefault="00C44E88">
            <w:pPr>
              <w:rPr>
                <w:rFonts w:ascii="Times New Roman" w:hAnsi="Times New Roman" w:cs="Times New Roman"/>
                <w:sz w:val="24"/>
                <w:szCs w:val="24"/>
              </w:rPr>
            </w:pPr>
          </w:p>
        </w:tc>
        <w:tc>
          <w:tcPr>
            <w:tcW w:w="2154" w:type="dxa"/>
            <w:tcBorders>
              <w:top w:val="single" w:sz="4" w:space="0" w:color="000000"/>
              <w:left w:val="nil"/>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686C7C">
        <w:trPr>
          <w:trHeight w:val="228"/>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1</w:t>
            </w:r>
            <w:r w:rsidRPr="008E2991">
              <w:rPr>
                <w:rFonts w:ascii="Times New Roman" w:eastAsia="Arial" w:hAnsi="Times New Roman" w:cs="Times New Roman"/>
                <w:sz w:val="24"/>
                <w:szCs w:val="24"/>
                <w:vertAlign w:val="superscript"/>
              </w:rPr>
              <w:t>st</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165"/>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2</w:t>
            </w:r>
            <w:r w:rsidRPr="008E2991">
              <w:rPr>
                <w:rFonts w:ascii="Times New Roman" w:eastAsia="Arial" w:hAnsi="Times New Roman" w:cs="Times New Roman"/>
                <w:sz w:val="24"/>
                <w:szCs w:val="24"/>
                <w:vertAlign w:val="superscript"/>
              </w:rPr>
              <w:t>nd</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686C7C">
        <w:trPr>
          <w:trHeight w:val="75"/>
        </w:trPr>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3</w:t>
            </w:r>
            <w:r w:rsidRPr="008E2991">
              <w:rPr>
                <w:rFonts w:ascii="Times New Roman" w:eastAsia="Arial" w:hAnsi="Times New Roman" w:cs="Times New Roman"/>
                <w:sz w:val="24"/>
                <w:szCs w:val="24"/>
                <w:vertAlign w:val="superscript"/>
              </w:rPr>
              <w:t>rd</w:t>
            </w:r>
            <w:r w:rsidRPr="008E2991">
              <w:rPr>
                <w:rFonts w:ascii="Times New Roman" w:eastAsia="Arial" w:hAnsi="Times New Roman" w:cs="Times New Roman"/>
                <w:sz w:val="24"/>
                <w:szCs w:val="24"/>
              </w:rPr>
              <w:t xml:space="preserve"> year </w:t>
            </w:r>
          </w:p>
        </w:tc>
        <w:tc>
          <w:tcPr>
            <w:tcW w:w="215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11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964D02">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Q32. Does your institution facilitate evaluation by students of the teaching, research facilities, and university management?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YES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NO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Q33. If yes, what does your institution do with the outcomes of the evaluations? Please describe. </w:t>
      </w:r>
    </w:p>
    <w:p w:rsidR="00C44E88" w:rsidRDefault="00616B51" w:rsidP="00964D02">
      <w:pPr>
        <w:spacing w:after="0"/>
        <w:rPr>
          <w:rFonts w:ascii="Times New Roman" w:eastAsia="Arial"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sz w:val="24"/>
          <w:szCs w:val="24"/>
        </w:rPr>
        <w:t xml:space="preserve">______________________________________________________________ </w:t>
      </w:r>
    </w:p>
    <w:p w:rsidR="00964D02" w:rsidRPr="008E2991" w:rsidRDefault="00964D02" w:rsidP="00964D02">
      <w:pPr>
        <w:spacing w:after="0"/>
        <w:rPr>
          <w:rFonts w:ascii="Times New Roman" w:hAnsi="Times New Roman" w:cs="Times New Roman"/>
          <w:sz w:val="24"/>
          <w:szCs w:val="24"/>
        </w:rPr>
      </w:pP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Q34. Who designs or has authority to review curriculum in your institution? </w:t>
      </w:r>
    </w:p>
    <w:tbl>
      <w:tblPr>
        <w:tblStyle w:val="TableGrid"/>
        <w:tblW w:w="8839" w:type="dxa"/>
        <w:tblInd w:w="169" w:type="dxa"/>
        <w:tblCellMar>
          <w:top w:w="46" w:type="dxa"/>
          <w:left w:w="106" w:type="dxa"/>
          <w:right w:w="67" w:type="dxa"/>
        </w:tblCellMar>
        <w:tblLook w:val="04A0" w:firstRow="1" w:lastRow="0" w:firstColumn="1" w:lastColumn="0" w:noHBand="0" w:noVBand="1"/>
      </w:tblPr>
      <w:tblGrid>
        <w:gridCol w:w="6320"/>
        <w:gridCol w:w="2519"/>
      </w:tblGrid>
      <w:tr w:rsidR="00C44E88" w:rsidRPr="008E2991">
        <w:trPr>
          <w:trHeight w:val="557"/>
        </w:trPr>
        <w:tc>
          <w:tcPr>
            <w:tcW w:w="632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2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against the correct option </w:t>
            </w:r>
          </w:p>
        </w:tc>
      </w:tr>
      <w:tr w:rsidR="00C44E88" w:rsidRPr="008E2991">
        <w:trPr>
          <w:trHeight w:val="371"/>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Any academic staff member, on his / her own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638"/>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ight="17"/>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Committee set up by the Faculty Board and or Senate, and made up of academics only.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643"/>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committees including representatives of business and industry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365"/>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specialists only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370"/>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Vice Chancellor and Deans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365"/>
        </w:trPr>
        <w:tc>
          <w:tcPr>
            <w:tcW w:w="632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25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964D02">
      <w:pPr>
        <w:spacing w:after="0"/>
        <w:rPr>
          <w:rFonts w:ascii="Times New Roman" w:hAnsi="Times New Roman" w:cs="Times New Roman"/>
          <w:sz w:val="24"/>
          <w:szCs w:val="24"/>
        </w:rPr>
      </w:pPr>
      <w:r w:rsidRPr="008E2991">
        <w:rPr>
          <w:rFonts w:ascii="Times New Roman" w:eastAsia="Arial" w:hAnsi="Times New Roman" w:cs="Times New Roman"/>
          <w:b/>
          <w:sz w:val="24"/>
          <w:szCs w:val="24"/>
        </w:rPr>
        <w:lastRenderedPageBreak/>
        <w:t xml:space="preserve"> Q35. Which of the following is/are true of the Curriculum of most of the programmes in your institutions? </w:t>
      </w:r>
      <w:r w:rsidRPr="008E2991">
        <w:rPr>
          <w:rFonts w:ascii="Times New Roman" w:eastAsia="Arial" w:hAnsi="Times New Roman" w:cs="Times New Roman"/>
          <w:sz w:val="24"/>
          <w:szCs w:val="24"/>
        </w:rPr>
        <w:t xml:space="preserve"> </w:t>
      </w:r>
    </w:p>
    <w:tbl>
      <w:tblPr>
        <w:tblStyle w:val="TableGrid"/>
        <w:tblW w:w="8517" w:type="dxa"/>
        <w:tblInd w:w="175" w:type="dxa"/>
        <w:tblCellMar>
          <w:top w:w="46" w:type="dxa"/>
          <w:left w:w="104" w:type="dxa"/>
          <w:right w:w="115" w:type="dxa"/>
        </w:tblCellMar>
        <w:tblLook w:val="04A0" w:firstRow="1" w:lastRow="0" w:firstColumn="1" w:lastColumn="0" w:noHBand="0" w:noVBand="1"/>
      </w:tblPr>
      <w:tblGrid>
        <w:gridCol w:w="5566"/>
        <w:gridCol w:w="2951"/>
      </w:tblGrid>
      <w:tr w:rsidR="00C44E88" w:rsidRPr="008E2991" w:rsidTr="00E457F8">
        <w:trPr>
          <w:trHeight w:val="281"/>
        </w:trPr>
        <w:tc>
          <w:tcPr>
            <w:tcW w:w="556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5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E457F8">
        <w:trPr>
          <w:trHeight w:val="173"/>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African -centred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63"/>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Patterned after other African University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45"/>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Patterned after other non-African University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46"/>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Outcome Based learning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18"/>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Subject specific  competences emphasized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90"/>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Generic  competences or transferable skills emphasized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308"/>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Promotes Student Learning , rather  than staff-</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00"/>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centred teaching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E457F8">
        <w:trPr>
          <w:trHeight w:val="146"/>
        </w:trPr>
        <w:tc>
          <w:tcPr>
            <w:tcW w:w="556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Other important characteristics (Specify)  </w:t>
            </w:r>
          </w:p>
        </w:tc>
        <w:tc>
          <w:tcPr>
            <w:tcW w:w="29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Q36. Which of the following trans-disciplinary/ cross-cutting areas are covered in the curriculum in your institution?  </w:t>
      </w:r>
      <w:r w:rsidRPr="008E2991">
        <w:rPr>
          <w:rFonts w:ascii="Times New Roman" w:eastAsia="Arial" w:hAnsi="Times New Roman" w:cs="Times New Roman"/>
          <w:sz w:val="24"/>
          <w:szCs w:val="24"/>
        </w:rPr>
        <w:t>(Rate</w:t>
      </w:r>
      <w:r w:rsidRPr="008E2991">
        <w:rPr>
          <w:rFonts w:ascii="Times New Roman" w:eastAsia="Arial" w:hAnsi="Times New Roman" w:cs="Times New Roman"/>
          <w:sz w:val="24"/>
          <w:szCs w:val="24"/>
          <w:u w:val="single" w:color="000000"/>
        </w:rPr>
        <w:t xml:space="preserve"> from 1 = Weak to 5 = Very Strong for</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u w:val="single" w:color="000000"/>
        </w:rPr>
        <w:t>each)</w:t>
      </w:r>
      <w:r w:rsidRPr="008E2991">
        <w:rPr>
          <w:rFonts w:ascii="Times New Roman" w:eastAsia="Arial" w:hAnsi="Times New Roman" w:cs="Times New Roman"/>
          <w:sz w:val="24"/>
          <w:szCs w:val="24"/>
        </w:rPr>
        <w:t xml:space="preserve"> </w:t>
      </w:r>
    </w:p>
    <w:tbl>
      <w:tblPr>
        <w:tblStyle w:val="TableGrid"/>
        <w:tblW w:w="9106" w:type="dxa"/>
        <w:tblInd w:w="-107" w:type="dxa"/>
        <w:tblCellMar>
          <w:top w:w="102" w:type="dxa"/>
          <w:left w:w="107" w:type="dxa"/>
          <w:right w:w="115" w:type="dxa"/>
        </w:tblCellMar>
        <w:tblLook w:val="04A0" w:firstRow="1" w:lastRow="0" w:firstColumn="1" w:lastColumn="0" w:noHBand="0" w:noVBand="1"/>
      </w:tblPr>
      <w:tblGrid>
        <w:gridCol w:w="3383"/>
        <w:gridCol w:w="2736"/>
        <w:gridCol w:w="2987"/>
      </w:tblGrid>
      <w:tr w:rsidR="00C44E88" w:rsidRPr="008E2991" w:rsidTr="00E457F8">
        <w:trPr>
          <w:trHeight w:val="315"/>
        </w:trPr>
        <w:tc>
          <w:tcPr>
            <w:tcW w:w="338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Subject areas </w:t>
            </w:r>
          </w:p>
        </w:tc>
        <w:tc>
          <w:tcPr>
            <w:tcW w:w="273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Rating </w:t>
            </w:r>
          </w:p>
        </w:tc>
        <w:tc>
          <w:tcPr>
            <w:tcW w:w="298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Comments </w:t>
            </w:r>
          </w:p>
        </w:tc>
      </w:tr>
      <w:tr w:rsidR="00C44E88" w:rsidRPr="008E2991" w:rsidTr="00E457F8">
        <w:trPr>
          <w:trHeight w:val="162"/>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Critical thinking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89"/>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Independent learning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34"/>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High order argumentation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89"/>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Internationalization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25"/>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Tolerance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80"/>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African History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35"/>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African Integration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62"/>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Pan Africanism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408"/>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Sustainable development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62"/>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Gender sensitivity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17"/>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National development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54"/>
        </w:trPr>
        <w:tc>
          <w:tcPr>
            <w:tcW w:w="3383"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Others (Specify) </w:t>
            </w:r>
          </w:p>
        </w:tc>
        <w:tc>
          <w:tcPr>
            <w:tcW w:w="273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556"/>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pStyle w:val="Heading2"/>
        <w:spacing w:after="143"/>
        <w:ind w:left="523" w:hanging="538"/>
        <w:rPr>
          <w:rFonts w:ascii="Times New Roman" w:hAnsi="Times New Roman" w:cs="Times New Roman"/>
          <w:sz w:val="24"/>
          <w:szCs w:val="24"/>
        </w:rPr>
      </w:pPr>
      <w:bookmarkStart w:id="10" w:name="_Toc91117"/>
      <w:r w:rsidRPr="008E2991">
        <w:rPr>
          <w:rFonts w:ascii="Times New Roman" w:hAnsi="Times New Roman" w:cs="Times New Roman"/>
          <w:sz w:val="24"/>
          <w:szCs w:val="24"/>
        </w:rPr>
        <w:t xml:space="preserve">LINKAGE WITH THE INDUSTRY SECTOR </w:t>
      </w:r>
      <w:bookmarkEnd w:id="10"/>
    </w:p>
    <w:p w:rsidR="00C44E88" w:rsidRPr="008E2991" w:rsidRDefault="00616B51" w:rsidP="00964D02">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Q37. How would you rate the sufficiency of the following linkages with the industry sector in your institution? (Mark X as appropriate) </w:t>
      </w:r>
    </w:p>
    <w:tbl>
      <w:tblPr>
        <w:tblStyle w:val="TableGrid"/>
        <w:tblW w:w="9607" w:type="dxa"/>
        <w:tblInd w:w="-215" w:type="dxa"/>
        <w:tblLayout w:type="fixed"/>
        <w:tblCellMar>
          <w:top w:w="52" w:type="dxa"/>
          <w:left w:w="106" w:type="dxa"/>
          <w:right w:w="39" w:type="dxa"/>
        </w:tblCellMar>
        <w:tblLook w:val="04A0" w:firstRow="1" w:lastRow="0" w:firstColumn="1" w:lastColumn="0" w:noHBand="0" w:noVBand="1"/>
      </w:tblPr>
      <w:tblGrid>
        <w:gridCol w:w="3900"/>
        <w:gridCol w:w="1170"/>
        <w:gridCol w:w="900"/>
        <w:gridCol w:w="1440"/>
        <w:gridCol w:w="1350"/>
        <w:gridCol w:w="847"/>
      </w:tblGrid>
      <w:tr w:rsidR="00C44E88" w:rsidRPr="008E2991" w:rsidTr="00E457F8">
        <w:trPr>
          <w:trHeight w:val="239"/>
        </w:trPr>
        <w:tc>
          <w:tcPr>
            <w:tcW w:w="39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964D02">
            <w:pPr>
              <w:ind w:right="1"/>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r w:rsidRPr="008E2991">
              <w:rPr>
                <w:rFonts w:ascii="Times New Roman" w:eastAsia="Arial" w:hAnsi="Times New Roman" w:cs="Times New Roman"/>
                <w:b/>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Excellent </w:t>
            </w:r>
          </w:p>
        </w:tc>
        <w:tc>
          <w:tcPr>
            <w:tcW w:w="9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15"/>
              <w:rPr>
                <w:rFonts w:ascii="Times New Roman" w:hAnsi="Times New Roman" w:cs="Times New Roman"/>
                <w:sz w:val="24"/>
                <w:szCs w:val="24"/>
              </w:rPr>
            </w:pPr>
            <w:r w:rsidRPr="008E2991">
              <w:rPr>
                <w:rFonts w:ascii="Times New Roman" w:eastAsia="Arial" w:hAnsi="Times New Roman" w:cs="Times New Roman"/>
                <w:b/>
                <w:sz w:val="24"/>
                <w:szCs w:val="24"/>
              </w:rPr>
              <w:t xml:space="preserve">Good </w:t>
            </w: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Satisfactory </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Insufficient </w:t>
            </w:r>
          </w:p>
        </w:tc>
        <w:tc>
          <w:tcPr>
            <w:tcW w:w="8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Poor </w:t>
            </w:r>
          </w:p>
        </w:tc>
      </w:tr>
      <w:tr w:rsidR="00C44E88" w:rsidRPr="008E2991" w:rsidTr="00E457F8">
        <w:trPr>
          <w:trHeight w:val="599"/>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ight="63"/>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Responsiveness of curricula to industry and employers’ participation in curriculum design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64D02">
        <w:trPr>
          <w:trHeight w:val="554"/>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Industrial </w:t>
            </w:r>
            <w:r w:rsidRPr="008E2991">
              <w:rPr>
                <w:rFonts w:ascii="Times New Roman" w:eastAsia="Arial" w:hAnsi="Times New Roman" w:cs="Times New Roman"/>
                <w:sz w:val="24"/>
                <w:szCs w:val="24"/>
              </w:rPr>
              <w:tab/>
              <w:t xml:space="preserve">placements and practical trainings for students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64D02">
        <w:trPr>
          <w:trHeight w:val="365"/>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tabs>
                <w:tab w:val="center" w:pos="1469"/>
                <w:tab w:val="right" w:pos="2773"/>
              </w:tabs>
              <w:rPr>
                <w:rFonts w:ascii="Times New Roman" w:hAnsi="Times New Roman" w:cs="Times New Roman"/>
                <w:sz w:val="24"/>
                <w:szCs w:val="24"/>
              </w:rPr>
            </w:pPr>
            <w:r w:rsidRPr="008E2991">
              <w:rPr>
                <w:rFonts w:ascii="Times New Roman" w:eastAsia="Arial" w:hAnsi="Times New Roman" w:cs="Times New Roman"/>
                <w:sz w:val="24"/>
                <w:szCs w:val="24"/>
              </w:rPr>
              <w:t xml:space="preserve">Links </w:t>
            </w:r>
            <w:r w:rsidRPr="008E2991">
              <w:rPr>
                <w:rFonts w:ascii="Times New Roman" w:eastAsia="Arial" w:hAnsi="Times New Roman" w:cs="Times New Roman"/>
                <w:sz w:val="24"/>
                <w:szCs w:val="24"/>
              </w:rPr>
              <w:tab/>
              <w:t xml:space="preserve">between </w:t>
            </w:r>
            <w:r w:rsidRPr="008E2991">
              <w:rPr>
                <w:rFonts w:ascii="Times New Roman" w:eastAsia="Arial" w:hAnsi="Times New Roman" w:cs="Times New Roman"/>
                <w:sz w:val="24"/>
                <w:szCs w:val="24"/>
              </w:rPr>
              <w:tab/>
              <w:t xml:space="preserve">the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64D02">
        <w:trPr>
          <w:trHeight w:val="362"/>
        </w:trPr>
        <w:tc>
          <w:tcPr>
            <w:tcW w:w="39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964D02">
            <w:pPr>
              <w:ind w:right="2"/>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Excellent </w:t>
            </w:r>
          </w:p>
        </w:tc>
        <w:tc>
          <w:tcPr>
            <w:tcW w:w="9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15"/>
              <w:rPr>
                <w:rFonts w:ascii="Times New Roman" w:hAnsi="Times New Roman" w:cs="Times New Roman"/>
                <w:sz w:val="24"/>
                <w:szCs w:val="24"/>
              </w:rPr>
            </w:pPr>
            <w:r w:rsidRPr="008E2991">
              <w:rPr>
                <w:rFonts w:ascii="Times New Roman" w:eastAsia="Arial" w:hAnsi="Times New Roman" w:cs="Times New Roman"/>
                <w:b/>
                <w:sz w:val="24"/>
                <w:szCs w:val="24"/>
              </w:rPr>
              <w:t xml:space="preserve">Good </w:t>
            </w: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Satisfactory </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Insufficient </w:t>
            </w:r>
          </w:p>
        </w:tc>
        <w:tc>
          <w:tcPr>
            <w:tcW w:w="8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Poor </w:t>
            </w:r>
          </w:p>
        </w:tc>
      </w:tr>
      <w:tr w:rsidR="00C44E88" w:rsidRPr="008E2991" w:rsidTr="00E457F8">
        <w:trPr>
          <w:trHeight w:val="482"/>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ight="63"/>
              <w:rPr>
                <w:rFonts w:ascii="Times New Roman" w:hAnsi="Times New Roman" w:cs="Times New Roman"/>
                <w:sz w:val="24"/>
                <w:szCs w:val="24"/>
              </w:rPr>
            </w:pPr>
            <w:r w:rsidRPr="008E2991">
              <w:rPr>
                <w:rFonts w:ascii="Times New Roman" w:eastAsia="Arial" w:hAnsi="Times New Roman" w:cs="Times New Roman"/>
                <w:sz w:val="24"/>
                <w:szCs w:val="24"/>
              </w:rPr>
              <w:t xml:space="preserve">institution &amp; potential employers to facilitate graduate employment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C44E88" w:rsidP="00964D02">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C44E88" w:rsidP="00964D02">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C44E88" w:rsidP="00964D02">
            <w:pP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E457F8">
        <w:trPr>
          <w:trHeight w:val="500"/>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ight="63"/>
              <w:rPr>
                <w:rFonts w:ascii="Times New Roman" w:hAnsi="Times New Roman" w:cs="Times New Roman"/>
                <w:sz w:val="24"/>
                <w:szCs w:val="24"/>
              </w:rPr>
            </w:pPr>
            <w:r w:rsidRPr="008E2991">
              <w:rPr>
                <w:rFonts w:ascii="Times New Roman" w:eastAsia="Arial" w:hAnsi="Times New Roman" w:cs="Times New Roman"/>
                <w:sz w:val="24"/>
                <w:szCs w:val="24"/>
              </w:rPr>
              <w:t xml:space="preserve">Data availability on graduation output and employment rate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64D02">
        <w:trPr>
          <w:trHeight w:val="482"/>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ight="141"/>
              <w:rPr>
                <w:rFonts w:ascii="Times New Roman" w:hAnsi="Times New Roman" w:cs="Times New Roman"/>
                <w:sz w:val="24"/>
                <w:szCs w:val="24"/>
              </w:rPr>
            </w:pPr>
            <w:r w:rsidRPr="008E2991">
              <w:rPr>
                <w:rFonts w:ascii="Times New Roman" w:eastAsia="Arial" w:hAnsi="Times New Roman" w:cs="Times New Roman"/>
                <w:sz w:val="24"/>
                <w:szCs w:val="24"/>
              </w:rPr>
              <w:t xml:space="preserve">Tracer studies/ survey of graduates and their employers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64D02">
        <w:trPr>
          <w:trHeight w:val="500"/>
        </w:trPr>
        <w:tc>
          <w:tcPr>
            <w:tcW w:w="3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4" w:right="63"/>
              <w:rPr>
                <w:rFonts w:ascii="Times New Roman" w:hAnsi="Times New Roman" w:cs="Times New Roman"/>
                <w:sz w:val="24"/>
                <w:szCs w:val="24"/>
              </w:rPr>
            </w:pPr>
            <w:r w:rsidRPr="008E2991">
              <w:rPr>
                <w:rFonts w:ascii="Times New Roman" w:eastAsia="Arial" w:hAnsi="Times New Roman" w:cs="Times New Roman"/>
                <w:sz w:val="24"/>
                <w:szCs w:val="24"/>
              </w:rPr>
              <w:t xml:space="preserve">Collaborative research undertakings to solve industrial problems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4E88" w:rsidRPr="008E2991" w:rsidRDefault="00616B51" w:rsidP="00964D02">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84"/>
        <w:rPr>
          <w:rFonts w:ascii="Times New Roman" w:hAnsi="Times New Roman" w:cs="Times New Roman"/>
          <w:sz w:val="24"/>
          <w:szCs w:val="24"/>
        </w:rPr>
      </w:pPr>
      <w:r w:rsidRPr="008E2991">
        <w:rPr>
          <w:rFonts w:ascii="Times New Roman" w:eastAsia="Times New Roman" w:hAnsi="Times New Roman" w:cs="Times New Roman"/>
          <w:sz w:val="24"/>
          <w:szCs w:val="24"/>
        </w:rPr>
        <w:t xml:space="preserve"> </w:t>
      </w:r>
    </w:p>
    <w:p w:rsidR="00C44E88" w:rsidRPr="008E2991" w:rsidRDefault="00616B51">
      <w:pPr>
        <w:pStyle w:val="Heading2"/>
        <w:spacing w:after="0"/>
        <w:ind w:left="523" w:hanging="538"/>
        <w:rPr>
          <w:rFonts w:ascii="Times New Roman" w:hAnsi="Times New Roman" w:cs="Times New Roman"/>
          <w:sz w:val="24"/>
          <w:szCs w:val="24"/>
        </w:rPr>
      </w:pPr>
      <w:bookmarkStart w:id="11" w:name="_Toc91118"/>
      <w:r w:rsidRPr="008E2991">
        <w:rPr>
          <w:rFonts w:ascii="Times New Roman" w:hAnsi="Times New Roman" w:cs="Times New Roman"/>
          <w:sz w:val="24"/>
          <w:szCs w:val="24"/>
        </w:rPr>
        <w:t xml:space="preserve">RESEARCH AND COMMUNITY OUTREACH </w:t>
      </w:r>
      <w:bookmarkEnd w:id="11"/>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2" w:line="240" w:lineRule="auto"/>
        <w:rPr>
          <w:rFonts w:ascii="Times New Roman" w:hAnsi="Times New Roman" w:cs="Times New Roman"/>
          <w:sz w:val="24"/>
          <w:szCs w:val="24"/>
        </w:rPr>
      </w:pPr>
      <w:r w:rsidRPr="008E2991">
        <w:rPr>
          <w:rFonts w:ascii="Times New Roman" w:eastAsia="Arial" w:hAnsi="Times New Roman" w:cs="Times New Roman"/>
          <w:b/>
          <w:sz w:val="24"/>
          <w:szCs w:val="24"/>
        </w:rPr>
        <w:t xml:space="preserve">Q38. What proportion of your institution’s faculty members are actively involved in research activities, and what proportion of these research activities are relevant to national development?   </w:t>
      </w:r>
    </w:p>
    <w:tbl>
      <w:tblPr>
        <w:tblStyle w:val="TableGrid"/>
        <w:tblW w:w="8158" w:type="dxa"/>
        <w:tblInd w:w="510" w:type="dxa"/>
        <w:tblCellMar>
          <w:top w:w="102" w:type="dxa"/>
          <w:left w:w="104" w:type="dxa"/>
          <w:right w:w="48" w:type="dxa"/>
        </w:tblCellMar>
        <w:tblLook w:val="04A0" w:firstRow="1" w:lastRow="0" w:firstColumn="1" w:lastColumn="0" w:noHBand="0" w:noVBand="1"/>
      </w:tblPr>
      <w:tblGrid>
        <w:gridCol w:w="1375"/>
        <w:gridCol w:w="3780"/>
        <w:gridCol w:w="3003"/>
      </w:tblGrid>
      <w:tr w:rsidR="00C44E88" w:rsidRPr="008E2991" w:rsidTr="00E457F8">
        <w:trPr>
          <w:trHeight w:val="225"/>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6783" w:type="dxa"/>
            <w:gridSpan w:val="2"/>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E457F8">
        <w:trPr>
          <w:trHeight w:val="540"/>
        </w:trPr>
        <w:tc>
          <w:tcPr>
            <w:tcW w:w="1375" w:type="dxa"/>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Proportion of staff involved in research </w:t>
            </w:r>
          </w:p>
        </w:tc>
        <w:tc>
          <w:tcPr>
            <w:tcW w:w="3003"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Proportion of staff research relevant to development </w:t>
            </w:r>
          </w:p>
        </w:tc>
      </w:tr>
      <w:tr w:rsidR="00C44E88" w:rsidRPr="008E2991" w:rsidTr="00E457F8">
        <w:trPr>
          <w:trHeight w:val="99"/>
        </w:trPr>
        <w:tc>
          <w:tcPr>
            <w:tcW w:w="137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100% </w:t>
            </w:r>
          </w:p>
        </w:tc>
        <w:tc>
          <w:tcPr>
            <w:tcW w:w="378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25"/>
        </w:trPr>
        <w:tc>
          <w:tcPr>
            <w:tcW w:w="137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75% </w:t>
            </w:r>
          </w:p>
        </w:tc>
        <w:tc>
          <w:tcPr>
            <w:tcW w:w="378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72"/>
        </w:trPr>
        <w:tc>
          <w:tcPr>
            <w:tcW w:w="137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50% </w:t>
            </w:r>
          </w:p>
        </w:tc>
        <w:tc>
          <w:tcPr>
            <w:tcW w:w="378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162"/>
        </w:trPr>
        <w:tc>
          <w:tcPr>
            <w:tcW w:w="137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25% </w:t>
            </w:r>
          </w:p>
        </w:tc>
        <w:tc>
          <w:tcPr>
            <w:tcW w:w="378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E457F8">
        <w:trPr>
          <w:trHeight w:val="28"/>
        </w:trPr>
        <w:tc>
          <w:tcPr>
            <w:tcW w:w="1375"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Below 25% </w:t>
            </w:r>
          </w:p>
        </w:tc>
        <w:tc>
          <w:tcPr>
            <w:tcW w:w="378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1008"/>
        </w:trPr>
        <w:tc>
          <w:tcPr>
            <w:tcW w:w="8158"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59"/>
              <w:jc w:val="both"/>
              <w:rPr>
                <w:rFonts w:ascii="Times New Roman" w:hAnsi="Times New Roman" w:cs="Times New Roman"/>
                <w:sz w:val="24"/>
                <w:szCs w:val="24"/>
              </w:rPr>
            </w:pPr>
            <w:r w:rsidRPr="008E2991">
              <w:rPr>
                <w:rFonts w:ascii="Times New Roman" w:eastAsia="Arial" w:hAnsi="Times New Roman" w:cs="Times New Roman"/>
                <w:b/>
                <w:sz w:val="24"/>
                <w:szCs w:val="24"/>
              </w:rPr>
              <w:t>Explanatory Remark:</w:t>
            </w:r>
            <w:r w:rsidRPr="008E2991">
              <w:rPr>
                <w:rFonts w:ascii="Times New Roman" w:eastAsia="Arial" w:hAnsi="Times New Roman" w:cs="Times New Roman"/>
                <w:sz w:val="24"/>
                <w:szCs w:val="24"/>
              </w:rPr>
              <w:t xml:space="preserve"> Research that would be undertaken merely for publication purpose in a reputable journal and with little regard to development needs is considered to be not relevant.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964D02">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Q39. Indicate the number of patents, books and articles in academic journals published by staff in your institution over the past three years? </w:t>
      </w:r>
      <w:r w:rsidRPr="008E2991">
        <w:rPr>
          <w:rFonts w:ascii="Times New Roman" w:eastAsia="Arial" w:hAnsi="Times New Roman" w:cs="Times New Roman"/>
          <w:sz w:val="24"/>
          <w:szCs w:val="24"/>
        </w:rPr>
        <w:t xml:space="preserve"> </w:t>
      </w:r>
    </w:p>
    <w:tbl>
      <w:tblPr>
        <w:tblStyle w:val="TableGrid"/>
        <w:tblW w:w="8750" w:type="dxa"/>
        <w:tblInd w:w="-95" w:type="dxa"/>
        <w:tblCellMar>
          <w:top w:w="40" w:type="dxa"/>
          <w:left w:w="104" w:type="dxa"/>
          <w:right w:w="107" w:type="dxa"/>
        </w:tblCellMar>
        <w:tblLook w:val="04A0" w:firstRow="1" w:lastRow="0" w:firstColumn="1" w:lastColumn="0" w:noHBand="0" w:noVBand="1"/>
      </w:tblPr>
      <w:tblGrid>
        <w:gridCol w:w="810"/>
        <w:gridCol w:w="1260"/>
        <w:gridCol w:w="1170"/>
        <w:gridCol w:w="2700"/>
        <w:gridCol w:w="2810"/>
      </w:tblGrid>
      <w:tr w:rsidR="00C44E88" w:rsidRPr="008E2991" w:rsidTr="00E457F8">
        <w:trPr>
          <w:trHeight w:val="611"/>
        </w:trPr>
        <w:tc>
          <w:tcPr>
            <w:tcW w:w="8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right="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Year </w:t>
            </w:r>
          </w:p>
        </w:tc>
        <w:tc>
          <w:tcPr>
            <w:tcW w:w="126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Patents </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Books </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rsidP="00E457F8">
            <w:pPr>
              <w:ind w:right="340"/>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w:t>
            </w:r>
            <w:r w:rsidR="00E457F8">
              <w:rPr>
                <w:rFonts w:ascii="Times New Roman" w:eastAsia="Arial" w:hAnsi="Times New Roman" w:cs="Times New Roman"/>
                <w:b/>
                <w:sz w:val="24"/>
                <w:szCs w:val="24"/>
              </w:rPr>
              <w:t>a</w:t>
            </w:r>
            <w:r w:rsidRPr="008E2991">
              <w:rPr>
                <w:rFonts w:ascii="Times New Roman" w:eastAsia="Arial" w:hAnsi="Times New Roman" w:cs="Times New Roman"/>
                <w:b/>
                <w:sz w:val="24"/>
                <w:szCs w:val="24"/>
              </w:rPr>
              <w:t xml:space="preserve">cademic articles in </w:t>
            </w:r>
          </w:p>
        </w:tc>
        <w:tc>
          <w:tcPr>
            <w:tcW w:w="28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No record (Mark ‘X’ where applicable) </w:t>
            </w:r>
          </w:p>
        </w:tc>
      </w:tr>
      <w:tr w:rsidR="00C44E88" w:rsidRPr="008E2991" w:rsidTr="00E457F8">
        <w:trPr>
          <w:trHeight w:val="314"/>
        </w:trPr>
        <w:tc>
          <w:tcPr>
            <w:tcW w:w="8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C44E88">
            <w:pP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C44E88">
            <w:pP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C44E88">
            <w:pPr>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b/>
                <w:sz w:val="24"/>
                <w:szCs w:val="24"/>
              </w:rPr>
              <w:t xml:space="preserve">journals </w:t>
            </w:r>
          </w:p>
        </w:tc>
        <w:tc>
          <w:tcPr>
            <w:tcW w:w="28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C44E88">
            <w:pPr>
              <w:rPr>
                <w:rFonts w:ascii="Times New Roman" w:hAnsi="Times New Roman" w:cs="Times New Roman"/>
                <w:sz w:val="24"/>
                <w:szCs w:val="24"/>
              </w:rPr>
            </w:pPr>
          </w:p>
        </w:tc>
      </w:tr>
      <w:tr w:rsidR="00C44E88" w:rsidRPr="008E2991" w:rsidTr="00E457F8">
        <w:trPr>
          <w:trHeight w:val="404"/>
        </w:trPr>
        <w:tc>
          <w:tcPr>
            <w:tcW w:w="810"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 </w:t>
            </w:r>
          </w:p>
        </w:tc>
        <w:tc>
          <w:tcPr>
            <w:tcW w:w="126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8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6"/>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53"/>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Q40. What number of your institution’s staff members received national and international research awards over the past three years?  </w:t>
      </w:r>
    </w:p>
    <w:tbl>
      <w:tblPr>
        <w:tblStyle w:val="TableGrid"/>
        <w:tblW w:w="8851" w:type="dxa"/>
        <w:tblInd w:w="164" w:type="dxa"/>
        <w:tblCellMar>
          <w:top w:w="102" w:type="dxa"/>
          <w:left w:w="104" w:type="dxa"/>
          <w:right w:w="115" w:type="dxa"/>
        </w:tblCellMar>
        <w:tblLook w:val="04A0" w:firstRow="1" w:lastRow="0" w:firstColumn="1" w:lastColumn="0" w:noHBand="0" w:noVBand="1"/>
      </w:tblPr>
      <w:tblGrid>
        <w:gridCol w:w="1808"/>
        <w:gridCol w:w="2266"/>
        <w:gridCol w:w="2448"/>
        <w:gridCol w:w="2329"/>
      </w:tblGrid>
      <w:tr w:rsidR="00C44E88" w:rsidRPr="008E2991" w:rsidTr="00E457F8">
        <w:trPr>
          <w:trHeight w:val="252"/>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Year </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national awards </w:t>
            </w:r>
          </w:p>
        </w:tc>
        <w:tc>
          <w:tcPr>
            <w:tcW w:w="4777"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3"/>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International Awards </w:t>
            </w:r>
          </w:p>
        </w:tc>
      </w:tr>
      <w:tr w:rsidR="00C44E88" w:rsidRPr="008E2991" w:rsidTr="00E457F8">
        <w:trPr>
          <w:trHeight w:val="117"/>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righ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African </w:t>
            </w:r>
          </w:p>
        </w:tc>
        <w:tc>
          <w:tcPr>
            <w:tcW w:w="232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Non-African </w:t>
            </w:r>
          </w:p>
        </w:tc>
      </w:tr>
      <w:tr w:rsidR="00C44E88" w:rsidRPr="008E2991" w:rsidTr="00E457F8">
        <w:trPr>
          <w:trHeight w:val="54"/>
        </w:trPr>
        <w:tc>
          <w:tcPr>
            <w:tcW w:w="180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53"/>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Q41. What is the total number and amount of research grants in your institution over the last three years? </w:t>
      </w:r>
    </w:p>
    <w:tbl>
      <w:tblPr>
        <w:tblStyle w:val="TableGrid"/>
        <w:tblW w:w="9394" w:type="dxa"/>
        <w:tblInd w:w="-107" w:type="dxa"/>
        <w:tblCellMar>
          <w:top w:w="102" w:type="dxa"/>
          <w:left w:w="106" w:type="dxa"/>
          <w:right w:w="115" w:type="dxa"/>
        </w:tblCellMar>
        <w:tblLook w:val="04A0" w:firstRow="1" w:lastRow="0" w:firstColumn="1" w:lastColumn="0" w:noHBand="0" w:noVBand="1"/>
      </w:tblPr>
      <w:tblGrid>
        <w:gridCol w:w="2349"/>
        <w:gridCol w:w="2347"/>
        <w:gridCol w:w="2352"/>
        <w:gridCol w:w="2346"/>
      </w:tblGrid>
      <w:tr w:rsidR="00C44E88" w:rsidRPr="008E2991" w:rsidTr="00E457F8">
        <w:trPr>
          <w:trHeight w:val="342"/>
        </w:trPr>
        <w:tc>
          <w:tcPr>
            <w:tcW w:w="234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Year </w:t>
            </w:r>
          </w:p>
        </w:tc>
        <w:tc>
          <w:tcPr>
            <w:tcW w:w="23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Research Grants </w:t>
            </w:r>
          </w:p>
        </w:tc>
        <w:tc>
          <w:tcPr>
            <w:tcW w:w="2346"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Amount in US Dollars </w:t>
            </w:r>
          </w:p>
        </w:tc>
      </w:tr>
      <w:tr w:rsidR="00C44E88" w:rsidRPr="008E2991" w:rsidTr="00E457F8">
        <w:trPr>
          <w:trHeight w:val="180"/>
        </w:trPr>
        <w:tc>
          <w:tcPr>
            <w:tcW w:w="2349" w:type="dxa"/>
            <w:vMerge w:val="restart"/>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National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35"/>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Foreign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62"/>
        </w:trPr>
        <w:tc>
          <w:tcPr>
            <w:tcW w:w="2349" w:type="dxa"/>
            <w:vMerge w:val="restart"/>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National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17"/>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Foreign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62"/>
        </w:trPr>
        <w:tc>
          <w:tcPr>
            <w:tcW w:w="2349" w:type="dxa"/>
            <w:vMerge w:val="restart"/>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National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20"/>
        </w:trPr>
        <w:tc>
          <w:tcPr>
            <w:tcW w:w="0" w:type="auto"/>
            <w:vMerge/>
            <w:tcBorders>
              <w:top w:val="nil"/>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Foreign grants </w:t>
            </w:r>
          </w:p>
        </w:tc>
        <w:tc>
          <w:tcPr>
            <w:tcW w:w="235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rsidP="00E457F8">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Q42. What is the total annual budget allocated to research in your institution, in the past 3 years? (In US Dollars)    </w:t>
      </w:r>
    </w:p>
    <w:tbl>
      <w:tblPr>
        <w:tblStyle w:val="TableGrid"/>
        <w:tblW w:w="6228" w:type="dxa"/>
        <w:tblInd w:w="1475" w:type="dxa"/>
        <w:tblCellMar>
          <w:top w:w="104" w:type="dxa"/>
          <w:left w:w="109" w:type="dxa"/>
          <w:right w:w="115" w:type="dxa"/>
        </w:tblCellMar>
        <w:tblLook w:val="04A0" w:firstRow="1" w:lastRow="0" w:firstColumn="1" w:lastColumn="0" w:noHBand="0" w:noVBand="1"/>
      </w:tblPr>
      <w:tblGrid>
        <w:gridCol w:w="2447"/>
        <w:gridCol w:w="3781"/>
      </w:tblGrid>
      <w:tr w:rsidR="00C44E88" w:rsidRPr="008E2991" w:rsidTr="00E457F8">
        <w:trPr>
          <w:trHeight w:val="160"/>
        </w:trPr>
        <w:tc>
          <w:tcPr>
            <w:tcW w:w="2447"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7"/>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Year </w:t>
            </w:r>
          </w:p>
        </w:tc>
        <w:tc>
          <w:tcPr>
            <w:tcW w:w="3781"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Amount ( In US Dollars) </w:t>
            </w:r>
          </w:p>
        </w:tc>
      </w:tr>
      <w:tr w:rsidR="00C44E88" w:rsidRPr="008E2991" w:rsidTr="00E457F8">
        <w:trPr>
          <w:trHeight w:val="115"/>
        </w:trPr>
        <w:tc>
          <w:tcPr>
            <w:tcW w:w="2447"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Q43.  In what type of geographic community is your institution located? (Please tick all that is applicable) </w:t>
      </w:r>
    </w:p>
    <w:tbl>
      <w:tblPr>
        <w:tblStyle w:val="TableGrid"/>
        <w:tblW w:w="8621" w:type="dxa"/>
        <w:tblInd w:w="-107" w:type="dxa"/>
        <w:tblCellMar>
          <w:top w:w="102" w:type="dxa"/>
          <w:left w:w="106" w:type="dxa"/>
          <w:right w:w="115" w:type="dxa"/>
        </w:tblCellMar>
        <w:tblLook w:val="04A0" w:firstRow="1" w:lastRow="0" w:firstColumn="1" w:lastColumn="0" w:noHBand="0" w:noVBand="1"/>
      </w:tblPr>
      <w:tblGrid>
        <w:gridCol w:w="4312"/>
        <w:gridCol w:w="4309"/>
      </w:tblGrid>
      <w:tr w:rsidR="00C44E88" w:rsidRPr="008E2991" w:rsidTr="00E457F8">
        <w:trPr>
          <w:trHeight w:val="207"/>
        </w:trPr>
        <w:tc>
          <w:tcPr>
            <w:tcW w:w="4312"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Type </w:t>
            </w:r>
          </w:p>
        </w:tc>
        <w:tc>
          <w:tcPr>
            <w:tcW w:w="430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r>
      <w:tr w:rsidR="00C44E88" w:rsidRPr="008E2991" w:rsidTr="00E457F8">
        <w:trPr>
          <w:trHeight w:val="72"/>
        </w:trPr>
        <w:tc>
          <w:tcPr>
            <w:tcW w:w="431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Urban </w:t>
            </w:r>
          </w:p>
        </w:tc>
        <w:tc>
          <w:tcPr>
            <w:tcW w:w="430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99"/>
        </w:trPr>
        <w:tc>
          <w:tcPr>
            <w:tcW w:w="431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Rural </w:t>
            </w:r>
          </w:p>
        </w:tc>
        <w:tc>
          <w:tcPr>
            <w:tcW w:w="430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54"/>
        </w:trPr>
        <w:tc>
          <w:tcPr>
            <w:tcW w:w="431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Peri-urban  </w:t>
            </w:r>
          </w:p>
        </w:tc>
        <w:tc>
          <w:tcPr>
            <w:tcW w:w="430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89"/>
        </w:trPr>
        <w:tc>
          <w:tcPr>
            <w:tcW w:w="431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Diverse  </w:t>
            </w:r>
          </w:p>
        </w:tc>
        <w:tc>
          <w:tcPr>
            <w:tcW w:w="430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E457F8">
        <w:trPr>
          <w:trHeight w:val="135"/>
        </w:trPr>
        <w:tc>
          <w:tcPr>
            <w:tcW w:w="4312"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Other (specify) </w:t>
            </w:r>
          </w:p>
        </w:tc>
        <w:tc>
          <w:tcPr>
            <w:tcW w:w="430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Q44. How many community outreach programmes did your institution run over the past three years? </w:t>
      </w:r>
    </w:p>
    <w:tbl>
      <w:tblPr>
        <w:tblStyle w:val="TableGrid"/>
        <w:tblW w:w="6833" w:type="dxa"/>
        <w:tblInd w:w="1172" w:type="dxa"/>
        <w:tblCellMar>
          <w:top w:w="102" w:type="dxa"/>
          <w:left w:w="106" w:type="dxa"/>
          <w:right w:w="115" w:type="dxa"/>
        </w:tblCellMar>
        <w:tblLook w:val="04A0" w:firstRow="1" w:lastRow="0" w:firstColumn="1" w:lastColumn="0" w:noHBand="0" w:noVBand="1"/>
      </w:tblPr>
      <w:tblGrid>
        <w:gridCol w:w="2514"/>
        <w:gridCol w:w="4319"/>
      </w:tblGrid>
      <w:tr w:rsidR="00C44E88" w:rsidRPr="008E2991" w:rsidTr="00E457F8">
        <w:trPr>
          <w:trHeight w:val="117"/>
        </w:trPr>
        <w:tc>
          <w:tcPr>
            <w:tcW w:w="2514"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1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Year </w:t>
            </w:r>
          </w:p>
        </w:tc>
        <w:tc>
          <w:tcPr>
            <w:tcW w:w="4319"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Number of programmes </w:t>
            </w:r>
          </w:p>
        </w:tc>
      </w:tr>
      <w:tr w:rsidR="00C44E88" w:rsidRPr="008E2991" w:rsidTr="00E457F8">
        <w:trPr>
          <w:trHeight w:val="72"/>
        </w:trPr>
        <w:tc>
          <w:tcPr>
            <w:tcW w:w="251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 </w:t>
            </w:r>
          </w:p>
        </w:tc>
        <w:tc>
          <w:tcPr>
            <w:tcW w:w="431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Q45. What are the main sources of funding currently available at your institution?    </w:t>
      </w:r>
    </w:p>
    <w:tbl>
      <w:tblPr>
        <w:tblStyle w:val="TableGrid"/>
        <w:tblW w:w="8104" w:type="dxa"/>
        <w:tblInd w:w="175" w:type="dxa"/>
        <w:tblCellMar>
          <w:top w:w="83" w:type="dxa"/>
          <w:left w:w="106" w:type="dxa"/>
          <w:right w:w="52" w:type="dxa"/>
        </w:tblCellMar>
        <w:tblLook w:val="04A0" w:firstRow="1" w:lastRow="0" w:firstColumn="1" w:lastColumn="0" w:noHBand="0" w:noVBand="1"/>
      </w:tblPr>
      <w:tblGrid>
        <w:gridCol w:w="2790"/>
        <w:gridCol w:w="1710"/>
        <w:gridCol w:w="3604"/>
      </w:tblGrid>
      <w:tr w:rsidR="00C44E88" w:rsidRPr="008E2991" w:rsidTr="00766936">
        <w:trPr>
          <w:trHeight w:val="523"/>
        </w:trPr>
        <w:tc>
          <w:tcPr>
            <w:tcW w:w="279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(Mark ‘X’ as appropriate) </w:t>
            </w:r>
          </w:p>
        </w:tc>
        <w:tc>
          <w:tcPr>
            <w:tcW w:w="3604" w:type="dxa"/>
            <w:tcBorders>
              <w:top w:val="single" w:sz="4" w:space="0" w:color="000000"/>
              <w:left w:val="single" w:sz="4" w:space="0" w:color="000000"/>
              <w:bottom w:val="single" w:sz="4" w:space="0" w:color="000000"/>
              <w:right w:val="single" w:sz="4" w:space="0" w:color="000000"/>
            </w:tcBorders>
            <w:shd w:val="clear" w:color="auto" w:fill="FDE9D9"/>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Percentage contribution to your total annual funding </w:t>
            </w:r>
          </w:p>
        </w:tc>
      </w:tr>
      <w:tr w:rsidR="00C44E88" w:rsidRPr="008E2991" w:rsidTr="00766936">
        <w:trPr>
          <w:trHeight w:val="199"/>
        </w:trPr>
        <w:tc>
          <w:tcPr>
            <w:tcW w:w="279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Public / Government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766936">
        <w:trPr>
          <w:trHeight w:val="73"/>
        </w:trPr>
        <w:tc>
          <w:tcPr>
            <w:tcW w:w="279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Private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766936">
        <w:trPr>
          <w:trHeight w:val="46"/>
        </w:trPr>
        <w:tc>
          <w:tcPr>
            <w:tcW w:w="279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Students School fees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766936">
        <w:trPr>
          <w:trHeight w:val="109"/>
        </w:trPr>
        <w:tc>
          <w:tcPr>
            <w:tcW w:w="279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Foreign support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766936">
        <w:trPr>
          <w:trHeight w:val="73"/>
        </w:trPr>
        <w:tc>
          <w:tcPr>
            <w:tcW w:w="279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4"/>
              <w:rPr>
                <w:rFonts w:ascii="Times New Roman" w:hAnsi="Times New Roman" w:cs="Times New Roman"/>
                <w:sz w:val="24"/>
                <w:szCs w:val="24"/>
              </w:rPr>
            </w:pPr>
            <w:r w:rsidRPr="008E2991">
              <w:rPr>
                <w:rFonts w:ascii="Times New Roman" w:eastAsia="Arial" w:hAnsi="Times New Roman" w:cs="Times New Roman"/>
                <w:sz w:val="24"/>
                <w:szCs w:val="24"/>
              </w:rPr>
              <w:t xml:space="preserve">Other source (specify) </w:t>
            </w:r>
          </w:p>
        </w:tc>
        <w:tc>
          <w:tcPr>
            <w:tcW w:w="1710"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pStyle w:val="Heading2"/>
        <w:spacing w:after="0"/>
        <w:ind w:left="700" w:hanging="715"/>
        <w:rPr>
          <w:rFonts w:ascii="Times New Roman" w:hAnsi="Times New Roman" w:cs="Times New Roman"/>
          <w:sz w:val="24"/>
          <w:szCs w:val="24"/>
        </w:rPr>
      </w:pPr>
      <w:bookmarkStart w:id="12" w:name="_Toc91119"/>
      <w:r w:rsidRPr="008E2991">
        <w:rPr>
          <w:rFonts w:ascii="Times New Roman" w:hAnsi="Times New Roman" w:cs="Times New Roman"/>
          <w:sz w:val="24"/>
          <w:szCs w:val="24"/>
        </w:rPr>
        <w:t xml:space="preserve">INTERNATIONALIZATION </w:t>
      </w:r>
      <w:bookmarkEnd w:id="12"/>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2420E2">
      <w:pPr>
        <w:spacing w:after="32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Q46. Does your institution have an International Office?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YES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NO </w:t>
      </w:r>
    </w:p>
    <w:p w:rsidR="00C44E88" w:rsidRPr="008E2991" w:rsidRDefault="00616B51" w:rsidP="002420E2">
      <w:pPr>
        <w:spacing w:after="9"/>
        <w:rPr>
          <w:rFonts w:ascii="Times New Roman" w:hAnsi="Times New Roman" w:cs="Times New Roman"/>
          <w:sz w:val="24"/>
          <w:szCs w:val="24"/>
        </w:rPr>
      </w:pPr>
      <w:r w:rsidRPr="008E2991">
        <w:rPr>
          <w:rFonts w:ascii="Times New Roman" w:eastAsia="Arial" w:hAnsi="Times New Roman" w:cs="Times New Roman"/>
          <w:sz w:val="24"/>
          <w:szCs w:val="24"/>
        </w:rPr>
        <w:t xml:space="preserve"> If the answer is YES, which of the following describe the objectives of the office? </w:t>
      </w:r>
    </w:p>
    <w:p w:rsidR="00C44E88" w:rsidRPr="008E2991" w:rsidRDefault="00616B51">
      <w:pPr>
        <w:numPr>
          <w:ilvl w:val="0"/>
          <w:numId w:val="1"/>
        </w:numPr>
        <w:spacing w:after="120" w:line="264" w:lineRule="auto"/>
        <w:ind w:right="83" w:hanging="36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Promoting international cooperation  </w:t>
      </w:r>
    </w:p>
    <w:p w:rsidR="00C44E88" w:rsidRPr="008E2991" w:rsidRDefault="00616B51">
      <w:pPr>
        <w:numPr>
          <w:ilvl w:val="0"/>
          <w:numId w:val="1"/>
        </w:numPr>
        <w:spacing w:after="120" w:line="264" w:lineRule="auto"/>
        <w:ind w:right="83" w:hanging="36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Enhancing Intra-Africa mobility of students and staff </w:t>
      </w:r>
    </w:p>
    <w:p w:rsidR="00C44E88" w:rsidRPr="008E2991" w:rsidRDefault="00616B51">
      <w:pPr>
        <w:numPr>
          <w:ilvl w:val="0"/>
          <w:numId w:val="1"/>
        </w:numPr>
        <w:spacing w:after="2" w:line="264" w:lineRule="auto"/>
        <w:ind w:right="83" w:hanging="36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Managing the welfare and other needs of International Students </w:t>
      </w:r>
    </w:p>
    <w:p w:rsidR="00C44E88" w:rsidRPr="008E2991" w:rsidRDefault="00616B51">
      <w:pPr>
        <w:spacing w:after="4"/>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766936">
      <w:pPr>
        <w:spacing w:after="4"/>
        <w:rPr>
          <w:rFonts w:ascii="Times New Roman" w:hAnsi="Times New Roman" w:cs="Times New Roman"/>
          <w:sz w:val="24"/>
          <w:szCs w:val="24"/>
        </w:rPr>
      </w:pPr>
      <w:r w:rsidRPr="008E2991">
        <w:rPr>
          <w:rFonts w:ascii="Times New Roman" w:eastAsia="Arial" w:hAnsi="Times New Roman" w:cs="Times New Roman"/>
          <w:b/>
          <w:sz w:val="24"/>
          <w:szCs w:val="24"/>
        </w:rPr>
        <w:t xml:space="preserve"> Q47. How many international students does your institution have? What percentage of the total is that?  </w:t>
      </w:r>
    </w:p>
    <w:p w:rsidR="00C44E88" w:rsidRPr="00BE3BF4" w:rsidRDefault="00616B51" w:rsidP="00BE3BF4">
      <w:pPr>
        <w:pStyle w:val="ListParagraph"/>
        <w:numPr>
          <w:ilvl w:val="0"/>
          <w:numId w:val="7"/>
        </w:numPr>
        <w:spacing w:after="2" w:line="264" w:lineRule="auto"/>
        <w:ind w:right="83"/>
        <w:jc w:val="both"/>
        <w:rPr>
          <w:rFonts w:ascii="Times New Roman" w:hAnsi="Times New Roman" w:cs="Times New Roman"/>
          <w:sz w:val="24"/>
          <w:szCs w:val="24"/>
        </w:rPr>
      </w:pPr>
      <w:r w:rsidRPr="00BE3BF4">
        <w:rPr>
          <w:rFonts w:ascii="Times New Roman" w:eastAsia="Arial" w:hAnsi="Times New Roman" w:cs="Times New Roman"/>
          <w:sz w:val="24"/>
          <w:szCs w:val="24"/>
        </w:rPr>
        <w:t xml:space="preserve">From countries in your Geographic region      </w:t>
      </w:r>
    </w:p>
    <w:p w:rsidR="00C44E88" w:rsidRPr="00BE3BF4" w:rsidRDefault="00616B51" w:rsidP="00BE3BF4">
      <w:pPr>
        <w:pStyle w:val="ListParagraph"/>
        <w:numPr>
          <w:ilvl w:val="0"/>
          <w:numId w:val="7"/>
        </w:numPr>
        <w:spacing w:after="24"/>
        <w:rPr>
          <w:rFonts w:ascii="Times New Roman" w:hAnsi="Times New Roman" w:cs="Times New Roman"/>
          <w:sz w:val="24"/>
          <w:szCs w:val="24"/>
        </w:rPr>
      </w:pPr>
      <w:r w:rsidRPr="00BE3BF4">
        <w:rPr>
          <w:rFonts w:ascii="Times New Roman" w:eastAsia="Arial" w:hAnsi="Times New Roman" w:cs="Times New Roman"/>
          <w:sz w:val="24"/>
          <w:szCs w:val="24"/>
        </w:rPr>
        <w:t xml:space="preserve">From African countries outside your geographic region    </w:t>
      </w:r>
    </w:p>
    <w:p w:rsidR="00C44E88" w:rsidRPr="008E2991" w:rsidRDefault="00C44E88" w:rsidP="00BE3BF4">
      <w:pPr>
        <w:spacing w:after="24"/>
        <w:ind w:firstLine="60"/>
        <w:rPr>
          <w:rFonts w:ascii="Times New Roman" w:hAnsi="Times New Roman" w:cs="Times New Roman"/>
          <w:sz w:val="24"/>
          <w:szCs w:val="24"/>
        </w:rPr>
      </w:pPr>
    </w:p>
    <w:p w:rsidR="00C44E88" w:rsidRPr="00BE3BF4" w:rsidRDefault="00616B51" w:rsidP="00BE3BF4">
      <w:pPr>
        <w:pStyle w:val="ListParagraph"/>
        <w:numPr>
          <w:ilvl w:val="0"/>
          <w:numId w:val="7"/>
        </w:numPr>
        <w:spacing w:after="2" w:line="264" w:lineRule="auto"/>
        <w:ind w:right="83"/>
        <w:jc w:val="both"/>
        <w:rPr>
          <w:rFonts w:ascii="Times New Roman" w:hAnsi="Times New Roman" w:cs="Times New Roman"/>
          <w:sz w:val="24"/>
          <w:szCs w:val="24"/>
        </w:rPr>
      </w:pPr>
      <w:r w:rsidRPr="00BE3BF4">
        <w:rPr>
          <w:rFonts w:ascii="Times New Roman" w:eastAsia="Arial" w:hAnsi="Times New Roman" w:cs="Times New Roman"/>
          <w:sz w:val="24"/>
          <w:szCs w:val="24"/>
        </w:rPr>
        <w:t xml:space="preserve">From outside Africa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Q48. How many international academic staff does your institution have?  </w:t>
      </w:r>
    </w:p>
    <w:p w:rsidR="00C44E88" w:rsidRPr="008E2991" w:rsidRDefault="00616B51">
      <w:pPr>
        <w:spacing w:after="25"/>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tabs>
          <w:tab w:val="center" w:pos="4320"/>
          <w:tab w:val="center" w:pos="6803"/>
        </w:tabs>
        <w:spacing w:after="0" w:line="249" w:lineRule="auto"/>
        <w:ind w:left="-15"/>
        <w:rPr>
          <w:rFonts w:ascii="Times New Roman" w:hAnsi="Times New Roman" w:cs="Times New Roman"/>
          <w:sz w:val="24"/>
          <w:szCs w:val="24"/>
        </w:rPr>
      </w:pPr>
      <w:r w:rsidRPr="008E2991">
        <w:rPr>
          <w:rFonts w:ascii="Times New Roman" w:eastAsia="Arial" w:hAnsi="Times New Roman" w:cs="Times New Roman"/>
          <w:b/>
          <w:sz w:val="24"/>
          <w:szCs w:val="24"/>
        </w:rPr>
        <w:t xml:space="preserve">Full-Time: __________________   </w:t>
      </w:r>
      <w:r w:rsidRPr="008E2991">
        <w:rPr>
          <w:rFonts w:ascii="Times New Roman" w:eastAsia="Arial" w:hAnsi="Times New Roman" w:cs="Times New Roman"/>
          <w:b/>
          <w:sz w:val="24"/>
          <w:szCs w:val="24"/>
        </w:rPr>
        <w:tab/>
        <w:t xml:space="preserve"> </w:t>
      </w:r>
      <w:r w:rsidRPr="008E2991">
        <w:rPr>
          <w:rFonts w:ascii="Times New Roman" w:eastAsia="Arial" w:hAnsi="Times New Roman" w:cs="Times New Roman"/>
          <w:b/>
          <w:sz w:val="24"/>
          <w:szCs w:val="24"/>
        </w:rPr>
        <w:tab/>
        <w:t>Part-Time: _________________</w:t>
      </w:r>
    </w:p>
    <w:p w:rsidR="00C44E88" w:rsidRPr="008E2991" w:rsidRDefault="00616B51">
      <w:pPr>
        <w:pStyle w:val="Heading2"/>
        <w:spacing w:after="0"/>
        <w:ind w:left="562" w:hanging="562"/>
        <w:rPr>
          <w:rFonts w:ascii="Times New Roman" w:hAnsi="Times New Roman" w:cs="Times New Roman"/>
          <w:sz w:val="24"/>
          <w:szCs w:val="24"/>
        </w:rPr>
      </w:pPr>
      <w:bookmarkStart w:id="13" w:name="_Toc91120"/>
      <w:r w:rsidRPr="008E2991">
        <w:rPr>
          <w:rFonts w:ascii="Times New Roman" w:eastAsia="Times New Roman" w:hAnsi="Times New Roman" w:cs="Times New Roman"/>
          <w:sz w:val="24"/>
          <w:szCs w:val="24"/>
        </w:rPr>
        <w:t xml:space="preserve">RATING OF BEST THREE DEPARTMENTS /SUBJECT AREAS </w:t>
      </w:r>
      <w:bookmarkEnd w:id="13"/>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2420E2">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Q49. How many Departments/Subject areas has your institution?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2" w:line="264" w:lineRule="auto"/>
        <w:ind w:left="-5" w:right="83" w:hanging="1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Specify the number ___________________  </w:t>
      </w:r>
    </w:p>
    <w:p w:rsidR="00C44E88" w:rsidRPr="008E2991" w:rsidRDefault="00616B51" w:rsidP="002420E2">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Q50. List the best three Departments/Subject areas in your institution  </w:t>
      </w:r>
    </w:p>
    <w:tbl>
      <w:tblPr>
        <w:tblStyle w:val="TableGrid"/>
        <w:tblW w:w="8494" w:type="dxa"/>
        <w:tblInd w:w="270" w:type="dxa"/>
        <w:tblCellMar>
          <w:top w:w="36" w:type="dxa"/>
          <w:left w:w="109" w:type="dxa"/>
          <w:right w:w="44" w:type="dxa"/>
        </w:tblCellMar>
        <w:tblLook w:val="04A0" w:firstRow="1" w:lastRow="0" w:firstColumn="1" w:lastColumn="0" w:noHBand="0" w:noVBand="1"/>
      </w:tblPr>
      <w:tblGrid>
        <w:gridCol w:w="1117"/>
        <w:gridCol w:w="7377"/>
      </w:tblGrid>
      <w:tr w:rsidR="00C44E88" w:rsidRPr="008E2991" w:rsidTr="00BE3BF4">
        <w:trPr>
          <w:trHeight w:val="336"/>
        </w:trPr>
        <w:tc>
          <w:tcPr>
            <w:tcW w:w="1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 </w:t>
            </w:r>
          </w:p>
        </w:tc>
        <w:tc>
          <w:tcPr>
            <w:tcW w:w="737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44E88" w:rsidRPr="008E2991" w:rsidRDefault="00616B51">
            <w:pPr>
              <w:ind w:right="7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Department/Subject Area </w:t>
            </w:r>
          </w:p>
        </w:tc>
      </w:tr>
      <w:tr w:rsidR="00C44E88" w:rsidRPr="008E2991" w:rsidTr="00BE3BF4">
        <w:trPr>
          <w:trHeight w:val="138"/>
        </w:trPr>
        <w:tc>
          <w:tcPr>
            <w:tcW w:w="111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1st </w:t>
            </w:r>
          </w:p>
        </w:tc>
        <w:tc>
          <w:tcPr>
            <w:tcW w:w="737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BE3BF4">
        <w:trPr>
          <w:trHeight w:val="246"/>
        </w:trPr>
        <w:tc>
          <w:tcPr>
            <w:tcW w:w="111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0"/>
              <w:jc w:val="center"/>
              <w:rPr>
                <w:rFonts w:ascii="Times New Roman" w:hAnsi="Times New Roman" w:cs="Times New Roman"/>
                <w:sz w:val="24"/>
                <w:szCs w:val="24"/>
              </w:rPr>
            </w:pPr>
            <w:r w:rsidRPr="008E2991">
              <w:rPr>
                <w:rFonts w:ascii="Times New Roman" w:eastAsia="Arial" w:hAnsi="Times New Roman" w:cs="Times New Roman"/>
                <w:b/>
                <w:sz w:val="24"/>
                <w:szCs w:val="24"/>
              </w:rPr>
              <w:lastRenderedPageBreak/>
              <w:t xml:space="preserve">2nd </w:t>
            </w:r>
          </w:p>
        </w:tc>
        <w:tc>
          <w:tcPr>
            <w:tcW w:w="737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BE3BF4">
        <w:trPr>
          <w:trHeight w:val="165"/>
        </w:trPr>
        <w:tc>
          <w:tcPr>
            <w:tcW w:w="111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6"/>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3rd </w:t>
            </w:r>
          </w:p>
        </w:tc>
        <w:tc>
          <w:tcPr>
            <w:tcW w:w="7377"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trPr>
          <w:trHeight w:val="3902"/>
        </w:trPr>
        <w:tc>
          <w:tcPr>
            <w:tcW w:w="8494" w:type="dxa"/>
            <w:gridSpan w:val="2"/>
            <w:tcBorders>
              <w:top w:val="single" w:sz="4" w:space="0" w:color="000000"/>
              <w:left w:val="single" w:sz="4" w:space="0" w:color="000000"/>
              <w:bottom w:val="single" w:sz="4" w:space="0" w:color="000000"/>
              <w:right w:val="single" w:sz="4" w:space="0" w:color="000000"/>
            </w:tcBorders>
          </w:tcPr>
          <w:p w:rsidR="00C44E88" w:rsidRPr="008E2991" w:rsidRDefault="00616B51" w:rsidP="002420E2">
            <w:pPr>
              <w:rPr>
                <w:rFonts w:ascii="Times New Roman" w:hAnsi="Times New Roman" w:cs="Times New Roman"/>
                <w:sz w:val="24"/>
                <w:szCs w:val="24"/>
              </w:rPr>
            </w:pPr>
            <w:r w:rsidRPr="008E2991">
              <w:rPr>
                <w:rFonts w:ascii="Times New Roman" w:eastAsia="Arial" w:hAnsi="Times New Roman" w:cs="Times New Roman"/>
                <w:b/>
                <w:color w:val="FF0000"/>
                <w:sz w:val="24"/>
                <w:szCs w:val="24"/>
              </w:rPr>
              <w:t xml:space="preserve"> </w:t>
            </w:r>
            <w:r w:rsidRPr="008E2991">
              <w:rPr>
                <w:rFonts w:ascii="Times New Roman" w:eastAsia="Arial" w:hAnsi="Times New Roman" w:cs="Times New Roman"/>
                <w:b/>
                <w:sz w:val="24"/>
                <w:szCs w:val="24"/>
              </w:rPr>
              <w:t>Explanatory Remark:</w:t>
            </w:r>
            <w:r w:rsidRPr="008E2991">
              <w:rPr>
                <w:rFonts w:ascii="Times New Roman" w:eastAsia="Arial" w:hAnsi="Times New Roman" w:cs="Times New Roman"/>
                <w:sz w:val="24"/>
                <w:szCs w:val="24"/>
              </w:rPr>
              <w:t xml:space="preserve"> Use the following eleven criteria to identify the best three Departments/Subject areas in your institution</w:t>
            </w:r>
            <w:r w:rsidRPr="008E2991">
              <w:rPr>
                <w:rFonts w:ascii="Times New Roman" w:eastAsia="Arial" w:hAnsi="Times New Roman" w:cs="Times New Roman"/>
                <w:color w:val="0000FF"/>
                <w:sz w:val="24"/>
                <w:szCs w:val="24"/>
              </w:rPr>
              <w:t xml:space="preserve"> </w:t>
            </w:r>
          </w:p>
          <w:tbl>
            <w:tblPr>
              <w:tblStyle w:val="TableGrid"/>
              <w:tblW w:w="7234" w:type="dxa"/>
              <w:tblInd w:w="523" w:type="dxa"/>
              <w:tblCellMar>
                <w:top w:w="166" w:type="dxa"/>
                <w:left w:w="470" w:type="dxa"/>
                <w:right w:w="44" w:type="dxa"/>
              </w:tblCellMar>
              <w:tblLook w:val="04A0" w:firstRow="1" w:lastRow="0" w:firstColumn="1" w:lastColumn="0" w:noHBand="0" w:noVBand="1"/>
            </w:tblPr>
            <w:tblGrid>
              <w:gridCol w:w="3523"/>
              <w:gridCol w:w="3711"/>
            </w:tblGrid>
            <w:tr w:rsidR="00C44E88" w:rsidRPr="008E2991" w:rsidTr="00BE3BF4">
              <w:trPr>
                <w:trHeight w:val="2621"/>
              </w:trPr>
              <w:tc>
                <w:tcPr>
                  <w:tcW w:w="3523" w:type="dxa"/>
                  <w:tcBorders>
                    <w:top w:val="single" w:sz="4" w:space="0" w:color="000000"/>
                    <w:left w:val="single" w:sz="4" w:space="0" w:color="000000"/>
                    <w:bottom w:val="single" w:sz="4" w:space="0" w:color="000000"/>
                    <w:right w:val="single" w:sz="4" w:space="0" w:color="000000"/>
                  </w:tcBorders>
                </w:tcPr>
                <w:p w:rsidR="00C44E88" w:rsidRPr="008E2991" w:rsidRDefault="00616B51">
                  <w:pPr>
                    <w:numPr>
                      <w:ilvl w:val="0"/>
                      <w:numId w:val="4"/>
                    </w:numPr>
                    <w:spacing w:after="125" w:line="236" w:lineRule="auto"/>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 Programme Planning &amp; Management </w:t>
                  </w:r>
                </w:p>
                <w:p w:rsidR="00C44E88" w:rsidRPr="008E2991" w:rsidRDefault="00616B51">
                  <w:pPr>
                    <w:numPr>
                      <w:ilvl w:val="0"/>
                      <w:numId w:val="4"/>
                    </w:numPr>
                    <w:spacing w:after="100"/>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Staff Characteristics </w:t>
                  </w:r>
                </w:p>
                <w:p w:rsidR="00C44E88" w:rsidRPr="008E2991" w:rsidRDefault="00616B51">
                  <w:pPr>
                    <w:numPr>
                      <w:ilvl w:val="0"/>
                      <w:numId w:val="4"/>
                    </w:numPr>
                    <w:spacing w:after="100"/>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Student Support Services </w:t>
                  </w:r>
                </w:p>
                <w:p w:rsidR="00C44E88" w:rsidRPr="008E2991" w:rsidRDefault="00616B51">
                  <w:pPr>
                    <w:numPr>
                      <w:ilvl w:val="0"/>
                      <w:numId w:val="4"/>
                    </w:numPr>
                    <w:spacing w:after="95"/>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Development </w:t>
                  </w:r>
                </w:p>
                <w:p w:rsidR="00C44E88" w:rsidRPr="008E2991" w:rsidRDefault="00616B51">
                  <w:pPr>
                    <w:numPr>
                      <w:ilvl w:val="0"/>
                      <w:numId w:val="4"/>
                    </w:numPr>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Teaching and Learning  </w:t>
                  </w:r>
                </w:p>
              </w:tc>
              <w:tc>
                <w:tcPr>
                  <w:tcW w:w="371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numPr>
                      <w:ilvl w:val="0"/>
                      <w:numId w:val="5"/>
                    </w:numPr>
                    <w:spacing w:after="95"/>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Assessment of Students </w:t>
                  </w:r>
                </w:p>
                <w:p w:rsidR="00C44E88" w:rsidRPr="008E2991" w:rsidRDefault="00616B51">
                  <w:pPr>
                    <w:numPr>
                      <w:ilvl w:val="0"/>
                      <w:numId w:val="5"/>
                    </w:numPr>
                    <w:spacing w:after="100"/>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Graduate Output </w:t>
                  </w:r>
                </w:p>
                <w:p w:rsidR="00C44E88" w:rsidRPr="008E2991" w:rsidRDefault="00616B51">
                  <w:pPr>
                    <w:numPr>
                      <w:ilvl w:val="0"/>
                      <w:numId w:val="5"/>
                    </w:numPr>
                    <w:spacing w:after="100"/>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Research Output </w:t>
                  </w:r>
                </w:p>
                <w:p w:rsidR="00C44E88" w:rsidRPr="008E2991" w:rsidRDefault="00616B51">
                  <w:pPr>
                    <w:numPr>
                      <w:ilvl w:val="0"/>
                      <w:numId w:val="5"/>
                    </w:numPr>
                    <w:spacing w:after="115"/>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Engagement with Community </w:t>
                  </w:r>
                </w:p>
                <w:p w:rsidR="00C44E88" w:rsidRPr="008E2991" w:rsidRDefault="00616B51">
                  <w:pPr>
                    <w:numPr>
                      <w:ilvl w:val="0"/>
                      <w:numId w:val="5"/>
                    </w:numPr>
                    <w:spacing w:after="100"/>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Quality Assurance Practices </w:t>
                  </w:r>
                </w:p>
                <w:p w:rsidR="00C44E88" w:rsidRPr="008E2991" w:rsidRDefault="00616B51">
                  <w:pPr>
                    <w:numPr>
                      <w:ilvl w:val="0"/>
                      <w:numId w:val="5"/>
                    </w:numPr>
                    <w:ind w:hanging="360"/>
                    <w:rPr>
                      <w:rFonts w:ascii="Times New Roman" w:hAnsi="Times New Roman" w:cs="Times New Roman"/>
                      <w:sz w:val="24"/>
                      <w:szCs w:val="24"/>
                    </w:rPr>
                  </w:pPr>
                  <w:r w:rsidRPr="008E2991">
                    <w:rPr>
                      <w:rFonts w:ascii="Times New Roman" w:eastAsia="Arial" w:hAnsi="Times New Roman" w:cs="Times New Roman"/>
                      <w:sz w:val="24"/>
                      <w:szCs w:val="24"/>
                    </w:rPr>
                    <w:t xml:space="preserve">External Recognition </w:t>
                  </w:r>
                </w:p>
              </w:tc>
            </w:tr>
          </w:tbl>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b/>
                <w:color w:val="FF0000"/>
                <w:sz w:val="24"/>
                <w:szCs w:val="24"/>
              </w:rPr>
              <w:t xml:space="preserve"> </w:t>
            </w:r>
          </w:p>
        </w:tc>
      </w:tr>
    </w:tbl>
    <w:p w:rsidR="00C44E88" w:rsidRPr="008E2991" w:rsidRDefault="00616B51" w:rsidP="00BE3BF4">
      <w:pPr>
        <w:spacing w:after="10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1"/>
        <w:spacing w:after="369"/>
        <w:ind w:left="442" w:right="0" w:hanging="442"/>
        <w:jc w:val="left"/>
        <w:rPr>
          <w:rFonts w:ascii="Times New Roman" w:hAnsi="Times New Roman" w:cs="Times New Roman"/>
          <w:sz w:val="24"/>
          <w:szCs w:val="24"/>
        </w:rPr>
      </w:pPr>
      <w:bookmarkStart w:id="14" w:name="_Toc91121"/>
      <w:r w:rsidRPr="008E2991">
        <w:rPr>
          <w:rFonts w:ascii="Times New Roman" w:hAnsi="Times New Roman" w:cs="Times New Roman"/>
          <w:sz w:val="24"/>
          <w:szCs w:val="24"/>
        </w:rPr>
        <w:t xml:space="preserve">Self-Rating at Institutional Level </w:t>
      </w:r>
      <w:bookmarkEnd w:id="14"/>
    </w:p>
    <w:p w:rsidR="00C44E88" w:rsidRPr="008E2991" w:rsidRDefault="00616B51">
      <w:pPr>
        <w:pStyle w:val="Heading2"/>
        <w:spacing w:after="0"/>
        <w:ind w:left="614" w:hanging="629"/>
        <w:rPr>
          <w:rFonts w:ascii="Times New Roman" w:hAnsi="Times New Roman" w:cs="Times New Roman"/>
          <w:sz w:val="24"/>
          <w:szCs w:val="24"/>
        </w:rPr>
      </w:pPr>
      <w:bookmarkStart w:id="15" w:name="_Toc91122"/>
      <w:r w:rsidRPr="008E2991">
        <w:rPr>
          <w:rFonts w:ascii="Times New Roman" w:hAnsi="Times New Roman" w:cs="Times New Roman"/>
          <w:sz w:val="24"/>
          <w:szCs w:val="24"/>
        </w:rPr>
        <w:t xml:space="preserve">GOVERNANCE AND MANAGEMENT </w:t>
      </w:r>
      <w:bookmarkEnd w:id="15"/>
    </w:p>
    <w:tbl>
      <w:tblPr>
        <w:tblStyle w:val="TableGrid"/>
        <w:tblW w:w="8854" w:type="dxa"/>
        <w:tblInd w:w="-107" w:type="dxa"/>
        <w:tblCellMar>
          <w:left w:w="106" w:type="dxa"/>
          <w:right w:w="39" w:type="dxa"/>
        </w:tblCellMar>
        <w:tblLook w:val="04A0" w:firstRow="1" w:lastRow="0" w:firstColumn="1" w:lastColumn="0" w:noHBand="0" w:noVBand="1"/>
      </w:tblPr>
      <w:tblGrid>
        <w:gridCol w:w="1374"/>
        <w:gridCol w:w="5851"/>
        <w:gridCol w:w="1629"/>
      </w:tblGrid>
      <w:tr w:rsidR="00C44E88" w:rsidRPr="008E2991" w:rsidTr="00BE3BF4">
        <w:trPr>
          <w:trHeight w:val="1272"/>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Governance and Management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624"/>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Number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7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Standards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53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clearly stated vision, mission, and values with specific goals and priorities.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5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specific strategies in place for monitoring achievement of institutional goals and identifying problem areas.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7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Clear accountability structures for responsible officers are in place.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02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Where appropriate, staff, students and external stakeholders are represented in governance structures. Governance structures are representative in terms of gender.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8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developed quality assurance policies and procedures.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6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Appropriate mechanisms are in place to evaluate staff in line with performance agreements with relevant authorities.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4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1.7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put a management information system in place to manage student and staff data, and to track student performance.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5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specific policies in place to ensure and support diversity of staff and students, in particular representation of women and the disabled.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8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1.9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policy and standard procedures in place to ensure staff and student welfare.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29"/>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82"/>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left="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9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10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GOVERNANCE AND MANAGEMENT</w:t>
      </w:r>
      <w:r w:rsidRPr="008E2991">
        <w:rPr>
          <w:rFonts w:ascii="Times New Roman" w:hAnsi="Times New Roman" w:cs="Times New Roman"/>
          <w:szCs w:val="24"/>
          <w:u w:val="none"/>
        </w:rPr>
        <w:t xml:space="preserve"> </w:t>
      </w:r>
    </w:p>
    <w:p w:rsidR="00C44E88" w:rsidRPr="008E2991" w:rsidRDefault="00616B51" w:rsidP="000A250E">
      <w:pPr>
        <w:pBdr>
          <w:top w:val="single" w:sz="4" w:space="0" w:color="000000"/>
          <w:left w:val="single" w:sz="4" w:space="0" w:color="000000"/>
          <w:bottom w:val="single" w:sz="4" w:space="0" w:color="000000"/>
          <w:right w:val="single" w:sz="4" w:space="0" w:color="000000"/>
        </w:pBdr>
        <w:shd w:val="clear" w:color="auto" w:fill="FFFFCC"/>
        <w:spacing w:after="0"/>
        <w:ind w:left="10" w:hanging="10"/>
        <w:rPr>
          <w:rFonts w:ascii="Times New Roman" w:hAnsi="Times New Roman" w:cs="Times New Roman"/>
          <w:sz w:val="24"/>
          <w:szCs w:val="24"/>
        </w:rPr>
      </w:pPr>
      <w:r w:rsidRPr="008E2991">
        <w:rPr>
          <w:rFonts w:ascii="Times New Roman" w:eastAsia="Arial" w:hAnsi="Times New Roman" w:cs="Times New Roman"/>
          <w:b/>
          <w:sz w:val="24"/>
          <w:szCs w:val="24"/>
          <w:u w:val="single" w:color="000000"/>
        </w:rPr>
        <w:t>Summary of Strengths and Areas for Improvement</w:t>
      </w:r>
      <w:r w:rsidRPr="008E2991">
        <w:rPr>
          <w:rFonts w:ascii="Times New Roman" w:eastAsia="Arial" w:hAnsi="Times New Roman" w:cs="Times New Roman"/>
          <w:b/>
          <w:sz w:val="24"/>
          <w:szCs w:val="24"/>
        </w:rPr>
        <w:t xml:space="preserve"> </w:t>
      </w:r>
    </w:p>
    <w:p w:rsidR="00C44E88" w:rsidRPr="008E2991" w:rsidRDefault="00616B51">
      <w:pPr>
        <w:pBdr>
          <w:top w:val="single" w:sz="4" w:space="0" w:color="000000"/>
          <w:left w:val="single" w:sz="4" w:space="0" w:color="000000"/>
          <w:bottom w:val="single" w:sz="4" w:space="0" w:color="000000"/>
          <w:right w:val="single" w:sz="4" w:space="0" w:color="000000"/>
        </w:pBdr>
        <w:shd w:val="clear" w:color="auto" w:fill="FFFFCC"/>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rsidP="000A250E">
      <w:pPr>
        <w:pBdr>
          <w:top w:val="single" w:sz="4" w:space="0" w:color="000000"/>
          <w:left w:val="single" w:sz="4" w:space="0" w:color="000000"/>
          <w:bottom w:val="single" w:sz="4" w:space="0" w:color="000000"/>
          <w:right w:val="single" w:sz="4" w:space="0" w:color="000000"/>
        </w:pBdr>
        <w:shd w:val="clear" w:color="auto" w:fill="FFFFCC"/>
        <w:spacing w:after="0" w:line="240" w:lineRule="auto"/>
        <w:rPr>
          <w:rFonts w:ascii="Times New Roman" w:hAnsi="Times New Roman" w:cs="Times New Roman"/>
          <w:sz w:val="24"/>
          <w:szCs w:val="24"/>
        </w:rPr>
      </w:pPr>
      <w:r w:rsidRPr="008E2991">
        <w:rPr>
          <w:rFonts w:ascii="Times New Roman" w:eastAsia="Arial" w:hAnsi="Times New Roman" w:cs="Times New Roman"/>
          <w:b/>
          <w:sz w:val="24"/>
          <w:szCs w:val="24"/>
        </w:rPr>
        <w:t xml:space="preserve"> Strengths identified: </w:t>
      </w:r>
      <w:r w:rsidRPr="008E2991">
        <w:rPr>
          <w:rFonts w:ascii="Times New Roman" w:eastAsia="Arial" w:hAnsi="Times New Roman" w:cs="Times New Roman"/>
          <w:sz w:val="24"/>
          <w:szCs w:val="24"/>
        </w:rPr>
        <w:t xml:space="preserve"> </w:t>
      </w:r>
    </w:p>
    <w:p w:rsidR="00C44E88" w:rsidRPr="008E2991" w:rsidRDefault="00616B51" w:rsidP="000A250E">
      <w:pPr>
        <w:pBdr>
          <w:top w:val="single" w:sz="4" w:space="0" w:color="000000"/>
          <w:left w:val="single" w:sz="4" w:space="0" w:color="000000"/>
          <w:bottom w:val="single" w:sz="4" w:space="0" w:color="000000"/>
          <w:right w:val="single" w:sz="4" w:space="0" w:color="000000"/>
        </w:pBdr>
        <w:shd w:val="clear" w:color="auto" w:fill="FFFFCC"/>
        <w:spacing w:after="91" w:line="240" w:lineRule="auto"/>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 xml:space="preserve">Areas for improvement identified: </w:t>
      </w:r>
    </w:p>
    <w:p w:rsidR="00C44E88" w:rsidRPr="008E2991" w:rsidRDefault="00616B51" w:rsidP="000A250E">
      <w:pPr>
        <w:pBdr>
          <w:top w:val="single" w:sz="4" w:space="0" w:color="000000"/>
          <w:left w:val="single" w:sz="4" w:space="0" w:color="000000"/>
          <w:bottom w:val="single" w:sz="4" w:space="0" w:color="000000"/>
          <w:right w:val="single" w:sz="4" w:space="0" w:color="000000"/>
        </w:pBdr>
        <w:shd w:val="clear" w:color="auto" w:fill="FFFFCC"/>
        <w:spacing w:after="96" w:line="240" w:lineRule="auto"/>
        <w:rPr>
          <w:rFonts w:ascii="Times New Roman" w:hAnsi="Times New Roman" w:cs="Times New Roman"/>
          <w:sz w:val="24"/>
          <w:szCs w:val="24"/>
        </w:rPr>
      </w:pPr>
      <w:r w:rsidRPr="008E2991">
        <w:rPr>
          <w:rFonts w:ascii="Times New Roman" w:eastAsia="Arial" w:hAnsi="Times New Roman" w:cs="Times New Roman"/>
          <w:b/>
          <w:sz w:val="24"/>
          <w:szCs w:val="24"/>
        </w:rPr>
        <w:t xml:space="preserve">Recommendations: </w:t>
      </w:r>
      <w:r w:rsidRPr="008E2991">
        <w:rPr>
          <w:rFonts w:ascii="Times New Roman" w:eastAsia="Arial" w:hAnsi="Times New Roman" w:cs="Times New Roman"/>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ind w:left="523" w:hanging="538"/>
        <w:rPr>
          <w:rFonts w:ascii="Times New Roman" w:hAnsi="Times New Roman" w:cs="Times New Roman"/>
          <w:sz w:val="24"/>
          <w:szCs w:val="24"/>
        </w:rPr>
      </w:pPr>
      <w:bookmarkStart w:id="16" w:name="_Toc91123"/>
      <w:r w:rsidRPr="008E2991">
        <w:rPr>
          <w:rFonts w:ascii="Times New Roman" w:hAnsi="Times New Roman" w:cs="Times New Roman"/>
          <w:sz w:val="24"/>
          <w:szCs w:val="24"/>
        </w:rPr>
        <w:t xml:space="preserve">INFRASTRUCTURE </w:t>
      </w:r>
      <w:bookmarkEnd w:id="16"/>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bl>
      <w:tblPr>
        <w:tblStyle w:val="TableGrid"/>
        <w:tblW w:w="8854" w:type="dxa"/>
        <w:tblInd w:w="-107" w:type="dxa"/>
        <w:tblCellMar>
          <w:top w:w="51" w:type="dxa"/>
          <w:left w:w="106" w:type="dxa"/>
          <w:right w:w="39" w:type="dxa"/>
        </w:tblCellMar>
        <w:tblLook w:val="04A0" w:firstRow="1" w:lastRow="0" w:firstColumn="1" w:lastColumn="0" w:noHBand="0" w:noVBand="1"/>
      </w:tblPr>
      <w:tblGrid>
        <w:gridCol w:w="1374"/>
        <w:gridCol w:w="5851"/>
        <w:gridCol w:w="1629"/>
      </w:tblGrid>
      <w:tr w:rsidR="00C44E88" w:rsidRPr="008E2991" w:rsidTr="00BE3BF4">
        <w:trPr>
          <w:trHeight w:val="1023"/>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Infrastructure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456"/>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68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sufficient lecturing spaces to accommodate student numbers taking the institutional mode of delivery into account.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26"/>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provides sufficient learning/studying space for students including access to electronic learning resources, as required for the institutional mode of delivery.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0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Academic and Administrative Staff have access to computer resources and the internet.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36"/>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Students have access to computer resources and the internet at a level appropriate to the demands of the institutional mode of delivery.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8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2.5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sufficient laboratory facilities to accommodate students in science programmes, taking institutional mode of delivery into account.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68"/>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Laboratory equipment is up to date and well maintained.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978"/>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invests in maintaining an up to date library to support academic learning and ensures that appropriate access mechanisms are available depending on the mode of delivery.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36"/>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2.8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makes provision for managing and maintaining utilities and ensuring that appropriate safety measures are in place.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23"/>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93"/>
        </w:trPr>
        <w:tc>
          <w:tcPr>
            <w:tcW w:w="8854" w:type="dxa"/>
            <w:gridSpan w:val="3"/>
            <w:tcBorders>
              <w:top w:val="single" w:sz="4" w:space="0" w:color="000000"/>
              <w:left w:val="single" w:sz="4" w:space="0" w:color="000000"/>
              <w:bottom w:val="single" w:sz="4" w:space="0" w:color="000000"/>
              <w:right w:val="single" w:sz="4" w:space="0" w:color="000000"/>
            </w:tcBorders>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left="5" w:right="3149" w:firstLine="3221"/>
              <w:rPr>
                <w:rFonts w:ascii="Times New Roman" w:hAnsi="Times New Roman" w:cs="Times New Roman"/>
                <w:sz w:val="24"/>
                <w:szCs w:val="24"/>
              </w:rPr>
            </w:pPr>
            <w:r w:rsidRPr="008E2991">
              <w:rPr>
                <w:rFonts w:ascii="Times New Roman" w:eastAsia="Arial" w:hAnsi="Times New Roman" w:cs="Times New Roman"/>
                <w:sz w:val="24"/>
                <w:szCs w:val="24"/>
              </w:rPr>
              <w:t xml:space="preserve">                               8                                                  </w:t>
            </w:r>
            <w:r w:rsidRPr="008E2991">
              <w:rPr>
                <w:rFonts w:ascii="Times New Roman" w:eastAsia="Times New Roman" w:hAnsi="Times New Roman" w:cs="Times New Roman"/>
                <w:sz w:val="24"/>
                <w:szCs w:val="24"/>
              </w:rPr>
              <w:t xml:space="preserve"> </w:t>
            </w:r>
          </w:p>
        </w:tc>
      </w:tr>
    </w:tbl>
    <w:p w:rsidR="00C44E88" w:rsidRPr="008E2991" w:rsidRDefault="00616B51" w:rsidP="000A250E">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jc w:val="center"/>
        <w:rPr>
          <w:rFonts w:ascii="Times New Roman" w:hAnsi="Times New Roman" w:cs="Times New Roman"/>
          <w:szCs w:val="24"/>
        </w:rPr>
      </w:pPr>
      <w:r w:rsidRPr="008E2991">
        <w:rPr>
          <w:rFonts w:ascii="Times New Roman" w:hAnsi="Times New Roman" w:cs="Times New Roman"/>
          <w:szCs w:val="24"/>
        </w:rPr>
        <w:t>INFRASTRUCTURE</w:t>
      </w:r>
      <w:r w:rsidRPr="008E2991">
        <w:rPr>
          <w:rFonts w:ascii="Times New Roman" w:hAnsi="Times New Roman" w:cs="Times New Roman"/>
          <w:szCs w:val="24"/>
          <w:u w:val="none"/>
        </w:rPr>
        <w:t xml:space="preserve">  </w:t>
      </w:r>
    </w:p>
    <w:p w:rsidR="00C44E88" w:rsidRPr="008E2991" w:rsidRDefault="00616B51">
      <w:pPr>
        <w:pStyle w:val="Heading2"/>
        <w:ind w:left="523" w:hanging="538"/>
        <w:rPr>
          <w:rFonts w:ascii="Times New Roman" w:hAnsi="Times New Roman" w:cs="Times New Roman"/>
          <w:sz w:val="24"/>
          <w:szCs w:val="24"/>
        </w:rPr>
      </w:pPr>
      <w:bookmarkStart w:id="17" w:name="_Toc91124"/>
      <w:r w:rsidRPr="008E2991">
        <w:rPr>
          <w:rFonts w:ascii="Times New Roman" w:hAnsi="Times New Roman" w:cs="Times New Roman"/>
          <w:sz w:val="24"/>
          <w:szCs w:val="24"/>
        </w:rPr>
        <w:t xml:space="preserve">FINANCE </w:t>
      </w:r>
      <w:bookmarkEnd w:id="17"/>
    </w:p>
    <w:tbl>
      <w:tblPr>
        <w:tblStyle w:val="TableGrid"/>
        <w:tblW w:w="8854" w:type="dxa"/>
        <w:tblInd w:w="-107" w:type="dxa"/>
        <w:tblCellMar>
          <w:top w:w="167" w:type="dxa"/>
          <w:left w:w="106" w:type="dxa"/>
          <w:bottom w:w="12" w:type="dxa"/>
          <w:right w:w="39" w:type="dxa"/>
        </w:tblCellMar>
        <w:tblLook w:val="04A0" w:firstRow="1" w:lastRow="0" w:firstColumn="1" w:lastColumn="0" w:noHBand="0" w:noVBand="1"/>
      </w:tblPr>
      <w:tblGrid>
        <w:gridCol w:w="1374"/>
        <w:gridCol w:w="5851"/>
        <w:gridCol w:w="1629"/>
      </w:tblGrid>
      <w:tr w:rsidR="00C44E88" w:rsidRPr="008E2991" w:rsidTr="00BE3BF4">
        <w:trPr>
          <w:trHeight w:val="277"/>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36" w:line="242"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  Rate the Finance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9"/>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250"/>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52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access to sufficient financial resources to achieve its goals in line with its budget and student unit cost.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5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procedures in place to attract funding, including from industry and the corporate sector.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6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Clearly specified budgetary procedures are in place to ensure allocation of resources reflects the vision, mission and goals of the institution.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8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provides financial support to deserving students (institutional bursaries and/or scholarships).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1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Information about financial aid and criteria for its allocation is provided to students and other stakeholders.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3.6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publishes income and expenditure statements.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69"/>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Total Assessment Value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32"/>
        </w:trPr>
        <w:tc>
          <w:tcPr>
            <w:tcW w:w="8854" w:type="dxa"/>
            <w:gridSpan w:val="3"/>
            <w:tcBorders>
              <w:top w:val="single" w:sz="4" w:space="0" w:color="000000"/>
              <w:left w:val="single" w:sz="4" w:space="0" w:color="000000"/>
              <w:bottom w:val="single" w:sz="4" w:space="0" w:color="000000"/>
              <w:right w:val="single" w:sz="4" w:space="0" w:color="000000"/>
            </w:tcBorders>
            <w:vAlign w:val="bottom"/>
          </w:tcPr>
          <w:p w:rsidR="00C44E88" w:rsidRPr="008E2991" w:rsidRDefault="00616B51">
            <w:pPr>
              <w:spacing w:after="96"/>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6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10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jc w:val="center"/>
        <w:rPr>
          <w:rFonts w:ascii="Times New Roman" w:hAnsi="Times New Roman" w:cs="Times New Roman"/>
          <w:szCs w:val="24"/>
        </w:rPr>
      </w:pPr>
      <w:r w:rsidRPr="008E2991">
        <w:rPr>
          <w:rFonts w:ascii="Times New Roman" w:hAnsi="Times New Roman" w:cs="Times New Roman"/>
          <w:szCs w:val="24"/>
        </w:rPr>
        <w:t>FINANCE</w:t>
      </w:r>
      <w:r w:rsidRPr="008E2991">
        <w:rPr>
          <w:rFonts w:ascii="Times New Roman" w:hAnsi="Times New Roman" w:cs="Times New Roman"/>
          <w:szCs w:val="24"/>
          <w:u w:val="none"/>
        </w:rPr>
        <w:t xml:space="preserve">  </w:t>
      </w:r>
    </w:p>
    <w:p w:rsidR="00C44E88" w:rsidRPr="008E2991" w:rsidRDefault="00C44E88" w:rsidP="000A250E">
      <w:pPr>
        <w:pBdr>
          <w:top w:val="single" w:sz="4" w:space="0" w:color="000000"/>
          <w:left w:val="single" w:sz="4" w:space="0" w:color="000000"/>
          <w:bottom w:val="single" w:sz="4" w:space="0" w:color="000000"/>
          <w:right w:val="single" w:sz="4" w:space="0" w:color="000000"/>
        </w:pBdr>
        <w:shd w:val="clear" w:color="auto" w:fill="FFFFCC"/>
        <w:spacing w:after="100"/>
        <w:rPr>
          <w:rFonts w:ascii="Times New Roman" w:hAnsi="Times New Roman" w:cs="Times New Roman"/>
          <w:sz w:val="24"/>
          <w:szCs w:val="24"/>
        </w:rPr>
      </w:pPr>
    </w:p>
    <w:p w:rsidR="00C44E88" w:rsidRPr="008E2991" w:rsidRDefault="00616B51" w:rsidP="000A250E">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ind w:left="523" w:hanging="538"/>
        <w:rPr>
          <w:rFonts w:ascii="Times New Roman" w:hAnsi="Times New Roman" w:cs="Times New Roman"/>
          <w:sz w:val="24"/>
          <w:szCs w:val="24"/>
        </w:rPr>
      </w:pPr>
      <w:bookmarkStart w:id="18" w:name="_Toc91125"/>
      <w:r w:rsidRPr="008E2991">
        <w:rPr>
          <w:rFonts w:ascii="Times New Roman" w:hAnsi="Times New Roman" w:cs="Times New Roman"/>
          <w:sz w:val="24"/>
          <w:szCs w:val="24"/>
        </w:rPr>
        <w:t xml:space="preserve">TEACHING AND LEARNING </w:t>
      </w:r>
      <w:bookmarkEnd w:id="18"/>
    </w:p>
    <w:tbl>
      <w:tblPr>
        <w:tblStyle w:val="TableGrid"/>
        <w:tblW w:w="8854" w:type="dxa"/>
        <w:tblInd w:w="-107" w:type="dxa"/>
        <w:tblCellMar>
          <w:top w:w="51" w:type="dxa"/>
          <w:left w:w="106" w:type="dxa"/>
          <w:right w:w="39" w:type="dxa"/>
        </w:tblCellMar>
        <w:tblLook w:val="04A0" w:firstRow="1" w:lastRow="0" w:firstColumn="1" w:lastColumn="0" w:noHBand="0" w:noVBand="1"/>
      </w:tblPr>
      <w:tblGrid>
        <w:gridCol w:w="1374"/>
        <w:gridCol w:w="5851"/>
        <w:gridCol w:w="1629"/>
      </w:tblGrid>
      <w:tr w:rsidR="00C44E88" w:rsidRPr="008E2991">
        <w:trPr>
          <w:trHeight w:val="1591"/>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 Rate the Teaching and Learning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303"/>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39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encourages and rewards teaching and learning innovation.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996"/>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7"/>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procedures in place to support the induction to teaching, pedagogy, counseling and the upgrading of staff teaching and learning skills through continuing education and lifelong learning.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3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Students have sufficient opportunity to engage with staff members in small groups, individually or via electronic platforms.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7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Student:</w:t>
            </w:r>
            <w:r w:rsidR="000A250E">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 xml:space="preserve">staff ratios and academic staff average workloads are in line with acceptable norms for the particular mode of delivery, and are such that the necessary student feedback can be provided.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23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policies/procedures in place to inform the development, implementation and assessment of programmes offered by the institution and these policies take account the contribution of higher education to socio-economic development.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66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developed a policy or criteria for staff recruitment, deployment, development, succession planning and a system of mentorship and/or apprenticeship.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438"/>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4.7 </w:t>
            </w:r>
          </w:p>
        </w:tc>
        <w:tc>
          <w:tcPr>
            <w:tcW w:w="5851" w:type="dxa"/>
            <w:tcBorders>
              <w:top w:val="single" w:sz="4" w:space="0" w:color="000000"/>
              <w:left w:val="single" w:sz="4" w:space="0" w:color="000000"/>
              <w:bottom w:val="single" w:sz="4" w:space="0" w:color="000000"/>
              <w:right w:val="single" w:sz="4" w:space="0" w:color="000000"/>
            </w:tcBorders>
            <w:vAlign w:val="bottom"/>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Student support services, including academic support and required counseling services are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3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provided, in line with the institutional mode of delivery.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BE3BF4">
        <w:trPr>
          <w:trHeight w:val="78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4"/>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mechanisms in place to support students to become independent learners, in line with the institutional mode of delivery.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82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4.9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3"/>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devoted office to promote international cooperation and enhance Intra-Africa mobility of students and staff.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41"/>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21"/>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6"/>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3"/>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9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10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TEACHING AND LEARNING</w:t>
      </w:r>
      <w:r w:rsidRPr="008E2991">
        <w:rPr>
          <w:rFonts w:ascii="Times New Roman" w:hAnsi="Times New Roman" w:cs="Times New Roman"/>
          <w:szCs w:val="24"/>
          <w:u w:val="none"/>
        </w:rPr>
        <w:t xml:space="preserve">  </w:t>
      </w:r>
    </w:p>
    <w:p w:rsidR="00C44E88" w:rsidRPr="008E2991" w:rsidRDefault="00616B51">
      <w:pPr>
        <w:pStyle w:val="Heading2"/>
        <w:spacing w:after="210"/>
        <w:ind w:left="523" w:hanging="538"/>
        <w:rPr>
          <w:rFonts w:ascii="Times New Roman" w:hAnsi="Times New Roman" w:cs="Times New Roman"/>
          <w:sz w:val="24"/>
          <w:szCs w:val="24"/>
        </w:rPr>
      </w:pPr>
      <w:bookmarkStart w:id="19" w:name="_Toc91126"/>
      <w:r w:rsidRPr="008E2991">
        <w:rPr>
          <w:rFonts w:ascii="Times New Roman" w:hAnsi="Times New Roman" w:cs="Times New Roman"/>
          <w:sz w:val="24"/>
          <w:szCs w:val="24"/>
        </w:rPr>
        <w:t xml:space="preserve">RESEARCH, PUBLICATION AND INNOVATION </w:t>
      </w:r>
      <w:bookmarkEnd w:id="19"/>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bl>
      <w:tblPr>
        <w:tblStyle w:val="TableGrid"/>
        <w:tblW w:w="8854" w:type="dxa"/>
        <w:tblInd w:w="-107" w:type="dxa"/>
        <w:tblCellMar>
          <w:top w:w="51" w:type="dxa"/>
          <w:left w:w="106" w:type="dxa"/>
          <w:right w:w="39" w:type="dxa"/>
        </w:tblCellMar>
        <w:tblLook w:val="04A0" w:firstRow="1" w:lastRow="0" w:firstColumn="1" w:lastColumn="0" w:noHBand="0" w:noVBand="1"/>
      </w:tblPr>
      <w:tblGrid>
        <w:gridCol w:w="1374"/>
        <w:gridCol w:w="5851"/>
        <w:gridCol w:w="1629"/>
      </w:tblGrid>
      <w:tr w:rsidR="00C44E88" w:rsidRPr="008E2991" w:rsidTr="00BE3BF4">
        <w:trPr>
          <w:trHeight w:val="1203"/>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36" w:line="242"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Research, Publication, and Innovations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9"/>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528"/>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95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research policy and publications policy, strategy and agenda. The research policy includes a focus on research supporting African socio-economic development, among others.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8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policy and/or strategy on Innovation, Intellectual Property Ownership and Technology Foresight.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26"/>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demonstrated success in attracting research grants from national or international sources and in partnership with industry.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5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procedures in place to support academic staff to develop and enhance their research skills, including collaborative research and publication.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438"/>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Staff and students publish their research in accredited academic journals and apply for patents (where relevant).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41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Researchers are encouraged and supported to present their research at national and international conferences.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73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5.7 </w:t>
            </w:r>
          </w:p>
        </w:tc>
        <w:tc>
          <w:tcPr>
            <w:tcW w:w="5851" w:type="dxa"/>
            <w:tcBorders>
              <w:top w:val="single" w:sz="4" w:space="0" w:color="000000"/>
              <w:left w:val="single" w:sz="4" w:space="0" w:color="000000"/>
              <w:bottom w:val="single" w:sz="4" w:space="0" w:color="000000"/>
              <w:right w:val="single" w:sz="4" w:space="0" w:color="000000"/>
            </w:tcBorders>
            <w:vAlign w:val="bottom"/>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Researchers are encouraged and facilitated, using Research and Development budget, to engage in research relevant to the resolution of African problems and the creation of economic and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2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development opportunities.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C44E88">
            <w:pPr>
              <w:rPr>
                <w:rFonts w:ascii="Times New Roman" w:hAnsi="Times New Roman" w:cs="Times New Roman"/>
                <w:sz w:val="24"/>
                <w:szCs w:val="24"/>
              </w:rPr>
            </w:pPr>
          </w:p>
        </w:tc>
      </w:tr>
      <w:tr w:rsidR="00C44E88" w:rsidRPr="008E2991" w:rsidTr="00BE3BF4">
        <w:trPr>
          <w:trHeight w:val="501"/>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encourages and rewards research whose results are used by society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00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5.9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mechanism for partnership with industry, including attracting resources from industry. The institution receives requests from industry for specific research and training support.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03"/>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5.10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established linkages to promote international joint research and publications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trPr>
          <w:trHeight w:val="528"/>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123"/>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6"/>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3"/>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10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10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rsidP="00410CD4">
      <w:pPr>
        <w:pBdr>
          <w:top w:val="single" w:sz="4" w:space="0" w:color="000000"/>
          <w:left w:val="single" w:sz="4" w:space="0" w:color="000000"/>
          <w:bottom w:val="single" w:sz="4" w:space="0" w:color="000000"/>
          <w:right w:val="single" w:sz="4" w:space="0" w:color="000000"/>
        </w:pBdr>
        <w:shd w:val="clear" w:color="auto" w:fill="FFFFCC"/>
        <w:spacing w:after="38"/>
        <w:ind w:left="10" w:hanging="10"/>
        <w:rPr>
          <w:rFonts w:ascii="Times New Roman" w:hAnsi="Times New Roman" w:cs="Times New Roman"/>
          <w:sz w:val="24"/>
          <w:szCs w:val="24"/>
        </w:rPr>
      </w:pPr>
      <w:r w:rsidRPr="008E2991">
        <w:rPr>
          <w:rFonts w:ascii="Times New Roman" w:eastAsia="Arial" w:hAnsi="Times New Roman" w:cs="Times New Roman"/>
          <w:b/>
          <w:sz w:val="24"/>
          <w:szCs w:val="24"/>
          <w:u w:val="single" w:color="000000"/>
        </w:rPr>
        <w:t>RESEARCH, PUBLICATIONS AND INNOVATIONS</w:t>
      </w:r>
      <w:r w:rsidRPr="008E2991">
        <w:rPr>
          <w:rFonts w:ascii="Times New Roman" w:eastAsia="Arial" w:hAnsi="Times New Roman" w:cs="Times New Roman"/>
          <w:b/>
          <w:sz w:val="24"/>
          <w:szCs w:val="24"/>
        </w:rPr>
        <w:t xml:space="preserve">  </w:t>
      </w:r>
    </w:p>
    <w:p w:rsidR="00C44E88" w:rsidRPr="008E2991" w:rsidRDefault="00616B51">
      <w:pPr>
        <w:pStyle w:val="Heading2"/>
        <w:spacing w:after="210"/>
        <w:ind w:left="523" w:hanging="538"/>
        <w:rPr>
          <w:rFonts w:ascii="Times New Roman" w:hAnsi="Times New Roman" w:cs="Times New Roman"/>
          <w:sz w:val="24"/>
          <w:szCs w:val="24"/>
        </w:rPr>
      </w:pPr>
      <w:bookmarkStart w:id="20" w:name="_Toc91127"/>
      <w:r w:rsidRPr="008E2991">
        <w:rPr>
          <w:rFonts w:ascii="Times New Roman" w:hAnsi="Times New Roman" w:cs="Times New Roman"/>
          <w:sz w:val="24"/>
          <w:szCs w:val="24"/>
        </w:rPr>
        <w:t xml:space="preserve">COMMUNITY/SOCIETAL ENGAGEMENT </w:t>
      </w:r>
      <w:bookmarkEnd w:id="20"/>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rsidTr="00BE3BF4">
        <w:trPr>
          <w:trHeight w:val="1204"/>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36" w:line="242" w:lineRule="auto"/>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sz w:val="24"/>
                <w:szCs w:val="24"/>
              </w:rPr>
              <w:t xml:space="preserve">Rate the Community/Societal Engagement of your institution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9"/>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BE3BF4">
        <w:trPr>
          <w:trHeight w:val="610"/>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BE3BF4">
        <w:trPr>
          <w:trHeight w:val="72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a policy and procedure in place for engaging with the local community or society in general. The community often requests the </w:t>
            </w:r>
          </w:p>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institution for specific academic/research assistance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50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encourages departments and staff to develop and implement strategies for community engagement.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3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Students are required to engage with communities through their academic work.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36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6.4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forged partnerships with other education sub-sectors to enhance the quality of education in the country and region.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7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disseminates information on its community engagement activities to the local community.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59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offers relevant short courses to the community/broader society based on identified needs and supporting identified economic opportunities.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61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6.7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makes its facilities available (where possible) to the local community in support of community and socio-economic development activities.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BE3BF4">
        <w:trPr>
          <w:trHeight w:val="23"/>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trPr>
          <w:trHeight w:val="802"/>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7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10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COMMUNITY/SOCIETAL ENGAGEMENT</w:t>
      </w:r>
      <w:r w:rsidRPr="008E2991">
        <w:rPr>
          <w:rFonts w:ascii="Times New Roman" w:hAnsi="Times New Roman" w:cs="Times New Roman"/>
          <w:szCs w:val="24"/>
          <w:u w:val="none"/>
        </w:rPr>
        <w:t xml:space="preserve">  </w:t>
      </w:r>
    </w:p>
    <w:p w:rsidR="00C44E88" w:rsidRPr="008E2991" w:rsidRDefault="00616B51">
      <w:pPr>
        <w:pStyle w:val="Heading2"/>
        <w:ind w:left="523" w:hanging="538"/>
        <w:rPr>
          <w:rFonts w:ascii="Times New Roman" w:hAnsi="Times New Roman" w:cs="Times New Roman"/>
          <w:sz w:val="24"/>
          <w:szCs w:val="24"/>
        </w:rPr>
      </w:pPr>
      <w:bookmarkStart w:id="21" w:name="_Toc91128"/>
      <w:r w:rsidRPr="008E2991">
        <w:rPr>
          <w:rFonts w:ascii="Times New Roman" w:hAnsi="Times New Roman" w:cs="Times New Roman"/>
          <w:sz w:val="24"/>
          <w:szCs w:val="24"/>
        </w:rPr>
        <w:t xml:space="preserve">RATING SUMMARY AT INSTITUTIONAL LEVEL </w:t>
      </w:r>
      <w:bookmarkEnd w:id="21"/>
    </w:p>
    <w:tbl>
      <w:tblPr>
        <w:tblStyle w:val="TableGrid"/>
        <w:tblW w:w="8998" w:type="dxa"/>
        <w:tblInd w:w="-268" w:type="dxa"/>
        <w:tblCellMar>
          <w:top w:w="46" w:type="dxa"/>
          <w:left w:w="104" w:type="dxa"/>
          <w:right w:w="115" w:type="dxa"/>
        </w:tblCellMar>
        <w:tblLook w:val="04A0" w:firstRow="1" w:lastRow="0" w:firstColumn="1" w:lastColumn="0" w:noHBand="0" w:noVBand="1"/>
      </w:tblPr>
      <w:tblGrid>
        <w:gridCol w:w="5668"/>
        <w:gridCol w:w="3330"/>
      </w:tblGrid>
      <w:tr w:rsidR="00C44E88" w:rsidRPr="008E2991" w:rsidTr="00943E00">
        <w:trPr>
          <w:trHeight w:val="326"/>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Rating Summary at Institutional Level </w:t>
            </w:r>
          </w:p>
        </w:tc>
      </w:tr>
      <w:tr w:rsidR="00C44E88" w:rsidRPr="008E2991" w:rsidTr="00943E00">
        <w:trPr>
          <w:trHeight w:val="308"/>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Major Standard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1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Aggregated Value </w:t>
            </w:r>
          </w:p>
        </w:tc>
      </w:tr>
      <w:tr w:rsidR="00C44E88" w:rsidRPr="008E2991" w:rsidTr="00943E00">
        <w:trPr>
          <w:trHeight w:val="290"/>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Governance and Management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128"/>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Infrastructure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128"/>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Finances</w:t>
            </w:r>
            <w:r w:rsidRPr="008E2991">
              <w:rPr>
                <w:rFonts w:ascii="Times New Roman" w:eastAsia="Arial" w:hAnsi="Times New Roman" w:cs="Times New Roman"/>
                <w:b/>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24"/>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Teaching and Learning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14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Research, Publication and Innovation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14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Societal Engagement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65"/>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1550F7">
        <w:trPr>
          <w:trHeight w:val="3458"/>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tcPr>
          <w:p w:rsidR="00C44E88" w:rsidRPr="008E2991" w:rsidRDefault="00616B51">
            <w:pPr>
              <w:ind w:left="73"/>
              <w:jc w:val="center"/>
              <w:rPr>
                <w:rFonts w:ascii="Times New Roman" w:hAnsi="Times New Roman" w:cs="Times New Roman"/>
                <w:sz w:val="24"/>
                <w:szCs w:val="24"/>
              </w:rPr>
            </w:pPr>
            <w:r w:rsidRPr="008E2991">
              <w:rPr>
                <w:rFonts w:ascii="Times New Roman" w:eastAsia="Arial" w:hAnsi="Times New Roman" w:cs="Times New Roman"/>
                <w:b/>
                <w:sz w:val="24"/>
                <w:szCs w:val="24"/>
              </w:rPr>
              <w:lastRenderedPageBreak/>
              <w:t xml:space="preserve"> </w:t>
            </w:r>
          </w:p>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 </w:t>
            </w:r>
            <w:r w:rsidRPr="008E2991">
              <w:rPr>
                <w:rFonts w:ascii="Times New Roman" w:eastAsia="Arial" w:hAnsi="Times New Roman" w:cs="Times New Roman"/>
                <w:sz w:val="24"/>
                <w:szCs w:val="24"/>
                <w:u w:val="single" w:color="000000"/>
              </w:rPr>
              <w:t>Total Aggregated Value</w:t>
            </w:r>
            <w:r w:rsidRPr="008E2991">
              <w:rPr>
                <w:rFonts w:ascii="Times New Roman" w:eastAsia="Arial" w:hAnsi="Times New Roman" w:cs="Times New Roman"/>
                <w:sz w:val="24"/>
                <w:szCs w:val="24"/>
              </w:rPr>
              <w:t xml:space="preserve"> =    </w:t>
            </w:r>
          </w:p>
          <w:p w:rsidR="00C44E88" w:rsidRPr="008E2991" w:rsidRDefault="00616B51">
            <w:pPr>
              <w:spacing w:line="238" w:lineRule="auto"/>
              <w:ind w:right="5929"/>
              <w:rPr>
                <w:rFonts w:ascii="Times New Roman" w:hAnsi="Times New Roman" w:cs="Times New Roman"/>
                <w:sz w:val="24"/>
                <w:szCs w:val="24"/>
              </w:rPr>
            </w:pPr>
            <w:r w:rsidRPr="008E2991">
              <w:rPr>
                <w:rFonts w:ascii="Times New Roman" w:eastAsia="Arial" w:hAnsi="Times New Roman" w:cs="Times New Roman"/>
                <w:sz w:val="24"/>
                <w:szCs w:val="24"/>
              </w:rPr>
              <w:t xml:space="preserve">                                       6   </w:t>
            </w:r>
          </w:p>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Specification of Quality Rating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4077"/>
                <w:tab w:val="center" w:pos="5803"/>
                <w:tab w:val="center" w:pos="720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less than 1.0   </w:t>
            </w:r>
            <w:r w:rsidRPr="008E2991">
              <w:rPr>
                <w:rFonts w:ascii="Times New Roman" w:eastAsia="Arial" w:hAnsi="Times New Roman" w:cs="Times New Roman"/>
                <w:sz w:val="24"/>
                <w:szCs w:val="24"/>
              </w:rPr>
              <w:tab/>
              <w:t xml:space="preserv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POOR Quality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6276"/>
                <w:tab w:val="center" w:pos="792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1.0 and 1.99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INSUFFICIENT Quality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637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2.0 and 2.79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SATISFACTORY Quality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5815"/>
                <w:tab w:val="center" w:pos="7200"/>
                <w:tab w:val="center" w:pos="792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2.8 and 3.5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GOOD Quality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4077"/>
                <w:tab w:val="center" w:pos="6149"/>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greater than 3.5  </w:t>
            </w:r>
            <w:r w:rsidRPr="008E2991">
              <w:rPr>
                <w:rFonts w:ascii="Times New Roman" w:eastAsia="Arial" w:hAnsi="Times New Roman" w:cs="Times New Roman"/>
                <w:sz w:val="24"/>
                <w:szCs w:val="24"/>
              </w:rPr>
              <w:tab/>
              <w:t xml:space="preserv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EXCELLENT Quality </w:t>
            </w:r>
          </w:p>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1550F7">
        <w:trPr>
          <w:trHeight w:val="38"/>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10"/>
              <w:jc w:val="center"/>
              <w:rPr>
                <w:rFonts w:ascii="Times New Roman" w:hAnsi="Times New Roman" w:cs="Times New Roman"/>
                <w:sz w:val="24"/>
                <w:szCs w:val="24"/>
              </w:rPr>
            </w:pPr>
            <w:r w:rsidRPr="008E2991">
              <w:rPr>
                <w:rFonts w:ascii="Times New Roman" w:eastAsia="Arial" w:hAnsi="Times New Roman" w:cs="Times New Roman"/>
                <w:b/>
                <w:i/>
                <w:sz w:val="24"/>
                <w:szCs w:val="24"/>
              </w:rPr>
              <w:t>Overall quality at institutional level is rated as ______________________</w:t>
            </w: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1"/>
        <w:ind w:left="442" w:right="104" w:hanging="442"/>
        <w:rPr>
          <w:rFonts w:ascii="Times New Roman" w:hAnsi="Times New Roman" w:cs="Times New Roman"/>
          <w:sz w:val="24"/>
          <w:szCs w:val="24"/>
        </w:rPr>
      </w:pPr>
      <w:bookmarkStart w:id="22" w:name="_Toc91129"/>
      <w:r w:rsidRPr="008E2991">
        <w:rPr>
          <w:rFonts w:ascii="Times New Roman" w:hAnsi="Times New Roman" w:cs="Times New Roman"/>
          <w:sz w:val="24"/>
          <w:szCs w:val="24"/>
        </w:rPr>
        <w:t xml:space="preserve">Self-Rating at Programme Level </w:t>
      </w:r>
      <w:bookmarkEnd w:id="22"/>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spacing w:after="129"/>
        <w:rPr>
          <w:rFonts w:ascii="Times New Roman" w:hAnsi="Times New Roman" w:cs="Times New Roman"/>
          <w:sz w:val="24"/>
          <w:szCs w:val="24"/>
        </w:rPr>
      </w:pPr>
      <w:r w:rsidRPr="008E2991">
        <w:rPr>
          <w:rFonts w:ascii="Times New Roman" w:eastAsia="Arial" w:hAnsi="Times New Roman" w:cs="Times New Roman"/>
          <w:b/>
          <w:sz w:val="24"/>
          <w:szCs w:val="24"/>
          <w:u w:val="single" w:color="000000"/>
        </w:rPr>
        <w:t>NOTE:</w:t>
      </w:r>
      <w:r w:rsidRPr="008E2991">
        <w:rPr>
          <w:rFonts w:ascii="Times New Roman" w:eastAsia="Arial" w:hAnsi="Times New Roman" w:cs="Times New Roman"/>
          <w:b/>
          <w:sz w:val="24"/>
          <w:szCs w:val="24"/>
        </w:rPr>
        <w:t xml:space="preserve">  </w:t>
      </w:r>
    </w:p>
    <w:p w:rsidR="00C44E88" w:rsidRPr="008E2991" w:rsidRDefault="00616B51">
      <w:pPr>
        <w:spacing w:after="156" w:line="249" w:lineRule="auto"/>
        <w:ind w:left="-5" w:right="82" w:hanging="1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Your institution </w:t>
      </w:r>
      <w:r w:rsidRPr="008E2991">
        <w:rPr>
          <w:rFonts w:ascii="Times New Roman" w:eastAsia="Arial" w:hAnsi="Times New Roman" w:cs="Times New Roman"/>
          <w:b/>
          <w:sz w:val="24"/>
          <w:szCs w:val="24"/>
          <w:u w:val="single" w:color="000000"/>
        </w:rPr>
        <w:t>shall rate one programme</w:t>
      </w:r>
      <w:r w:rsidRPr="008E2991">
        <w:rPr>
          <w:rFonts w:ascii="Times New Roman" w:eastAsia="Arial" w:hAnsi="Times New Roman" w:cs="Times New Roman"/>
          <w:b/>
          <w:sz w:val="24"/>
          <w:szCs w:val="24"/>
        </w:rPr>
        <w:t xml:space="preserve"> among the five subject areas listed.  In case the institution does not offer any of the listed five programmes, it can choose a different subject. </w:t>
      </w:r>
    </w:p>
    <w:p w:rsidR="00C44E88" w:rsidRPr="001550F7" w:rsidRDefault="001550F7" w:rsidP="001550F7">
      <w:pPr>
        <w:spacing w:after="0" w:line="393" w:lineRule="auto"/>
        <w:ind w:right="82"/>
        <w:jc w:val="both"/>
        <w:rPr>
          <w:rFonts w:ascii="Times New Roman" w:hAnsi="Times New Roman" w:cs="Times New Roman"/>
          <w:sz w:val="24"/>
          <w:szCs w:val="24"/>
        </w:rPr>
      </w:pPr>
      <w:r>
        <w:rPr>
          <w:rFonts w:ascii="Times New Roman" w:eastAsia="Arial" w:hAnsi="Times New Roman" w:cs="Times New Roman"/>
          <w:b/>
          <w:sz w:val="24"/>
          <w:szCs w:val="24"/>
        </w:rPr>
        <w:t xml:space="preserve">i. </w:t>
      </w:r>
      <w:r w:rsidR="00616B51" w:rsidRPr="001550F7">
        <w:rPr>
          <w:rFonts w:ascii="Times New Roman" w:eastAsia="Arial" w:hAnsi="Times New Roman" w:cs="Times New Roman"/>
          <w:b/>
          <w:sz w:val="24"/>
          <w:szCs w:val="24"/>
        </w:rPr>
        <w:t xml:space="preserve">Civil Engineering </w:t>
      </w:r>
      <w:r w:rsidRPr="001550F7">
        <w:rPr>
          <w:rFonts w:ascii="Times New Roman" w:eastAsia="Arial" w:hAnsi="Times New Roman" w:cs="Times New Roman"/>
          <w:b/>
          <w:sz w:val="24"/>
          <w:szCs w:val="24"/>
        </w:rPr>
        <w:t xml:space="preserve">      ii. </w:t>
      </w:r>
      <w:r w:rsidR="00616B51" w:rsidRPr="001550F7">
        <w:rPr>
          <w:rFonts w:ascii="Times New Roman" w:eastAsia="Arial" w:hAnsi="Times New Roman" w:cs="Times New Roman"/>
          <w:b/>
          <w:sz w:val="24"/>
          <w:szCs w:val="24"/>
        </w:rPr>
        <w:t xml:space="preserve">Chemistry </w:t>
      </w:r>
      <w:r w:rsidRPr="001550F7">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iii. </w:t>
      </w:r>
      <w:r w:rsidR="00616B51" w:rsidRPr="001550F7">
        <w:rPr>
          <w:rFonts w:ascii="Times New Roman" w:eastAsia="Arial" w:hAnsi="Times New Roman" w:cs="Times New Roman"/>
          <w:b/>
          <w:sz w:val="24"/>
          <w:szCs w:val="24"/>
        </w:rPr>
        <w:t xml:space="preserve">Crop Science </w:t>
      </w:r>
      <w:r>
        <w:rPr>
          <w:rFonts w:ascii="Times New Roman" w:eastAsia="Arial" w:hAnsi="Times New Roman" w:cs="Times New Roman"/>
          <w:b/>
          <w:sz w:val="24"/>
          <w:szCs w:val="24"/>
        </w:rPr>
        <w:t xml:space="preserve">  iv. </w:t>
      </w:r>
      <w:r w:rsidR="00616B51" w:rsidRPr="001550F7">
        <w:rPr>
          <w:rFonts w:ascii="Times New Roman" w:eastAsia="Arial" w:hAnsi="Times New Roman" w:cs="Times New Roman"/>
          <w:b/>
          <w:sz w:val="24"/>
          <w:szCs w:val="24"/>
        </w:rPr>
        <w:t xml:space="preserve">Medicine </w:t>
      </w:r>
    </w:p>
    <w:p w:rsidR="00C44E88" w:rsidRPr="008E2991" w:rsidRDefault="00616B51">
      <w:pPr>
        <w:tabs>
          <w:tab w:val="center" w:pos="1337"/>
          <w:tab w:val="center" w:pos="3098"/>
        </w:tabs>
        <w:spacing w:after="32" w:line="249" w:lineRule="auto"/>
        <w:rPr>
          <w:rFonts w:ascii="Times New Roman" w:hAnsi="Times New Roman" w:cs="Times New Roman"/>
          <w:sz w:val="24"/>
          <w:szCs w:val="24"/>
        </w:rPr>
      </w:pPr>
      <w:r w:rsidRPr="008E2991">
        <w:rPr>
          <w:rFonts w:ascii="Times New Roman" w:hAnsi="Times New Roman" w:cs="Times New Roman"/>
          <w:sz w:val="24"/>
          <w:szCs w:val="24"/>
        </w:rPr>
        <w:tab/>
      </w:r>
      <w:r w:rsidR="001550F7">
        <w:rPr>
          <w:rFonts w:ascii="Times New Roman" w:eastAsia="Arial" w:hAnsi="Times New Roman" w:cs="Times New Roman"/>
          <w:b/>
          <w:sz w:val="24"/>
          <w:szCs w:val="24"/>
        </w:rPr>
        <w:t xml:space="preserve">v. </w:t>
      </w:r>
      <w:r w:rsidRPr="008E2991">
        <w:rPr>
          <w:rFonts w:ascii="Times New Roman" w:eastAsia="Arial" w:hAnsi="Times New Roman" w:cs="Times New Roman"/>
          <w:b/>
          <w:sz w:val="24"/>
          <w:szCs w:val="24"/>
        </w:rPr>
        <w:t xml:space="preserve">Business Management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p w:rsidR="00C44E88" w:rsidRPr="008E2991" w:rsidRDefault="00616B51">
      <w:pPr>
        <w:pStyle w:val="Heading2"/>
        <w:spacing w:after="0"/>
        <w:ind w:left="523" w:hanging="538"/>
        <w:rPr>
          <w:rFonts w:ascii="Times New Roman" w:hAnsi="Times New Roman" w:cs="Times New Roman"/>
          <w:sz w:val="24"/>
          <w:szCs w:val="24"/>
        </w:rPr>
      </w:pPr>
      <w:bookmarkStart w:id="23" w:name="_Toc91130"/>
      <w:r w:rsidRPr="008E2991">
        <w:rPr>
          <w:rFonts w:ascii="Times New Roman" w:hAnsi="Times New Roman" w:cs="Times New Roman"/>
          <w:sz w:val="24"/>
          <w:szCs w:val="24"/>
        </w:rPr>
        <w:t xml:space="preserve">PROGRAMME PLANNING AND MANAGEMENT </w:t>
      </w:r>
      <w:bookmarkEnd w:id="23"/>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rsidTr="00943E00">
        <w:trPr>
          <w:trHeight w:val="1060"/>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36" w:line="242" w:lineRule="auto"/>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sz w:val="24"/>
                <w:szCs w:val="24"/>
              </w:rPr>
              <w:t xml:space="preserve">Rate the Programme Planning and Management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9"/>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943E00">
        <w:trPr>
          <w:trHeight w:val="367"/>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100"/>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943E00">
        <w:trPr>
          <w:trHeight w:val="30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programme is aligned with the overall institutional mission and vision.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70"/>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The programme meets national accreditation criteria.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30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allocates sufficient resources to support the programme.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25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7.4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There is a programme coordinator(s) responsible for managing and ensuring quality of the programme.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D279FF">
        <w:trPr>
          <w:trHeight w:val="21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mode of delivery takes account of the needs and challenges of all targeted students.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34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Staff teaching on the programme have the appropriate type and level of qualification.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54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programme is regularly subjected to internal and external review in a participatory manner to reflect developments in the area of study.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47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5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7.8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3"/>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Programme planning includes a strategy for the use of technology in a manner appropriate to the programme, facilities available, and target students.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528"/>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457"/>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5"/>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2"/>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8 </w:t>
            </w:r>
          </w:p>
        </w:tc>
      </w:tr>
    </w:tbl>
    <w:p w:rsidR="00C44E88" w:rsidRPr="008E2991" w:rsidRDefault="00616B51">
      <w:pPr>
        <w:spacing w:after="10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rsidP="007728FF">
      <w:pPr>
        <w:pBdr>
          <w:top w:val="single" w:sz="4" w:space="0" w:color="000000"/>
          <w:left w:val="single" w:sz="4" w:space="0" w:color="000000"/>
          <w:bottom w:val="single" w:sz="4" w:space="0" w:color="000000"/>
          <w:right w:val="single" w:sz="4" w:space="0" w:color="000000"/>
        </w:pBdr>
        <w:shd w:val="clear" w:color="auto" w:fill="FFFFCC"/>
        <w:spacing w:after="38"/>
        <w:ind w:left="10" w:hanging="10"/>
        <w:rPr>
          <w:rFonts w:ascii="Times New Roman" w:hAnsi="Times New Roman" w:cs="Times New Roman"/>
          <w:sz w:val="24"/>
          <w:szCs w:val="24"/>
        </w:rPr>
      </w:pPr>
      <w:r w:rsidRPr="008E2991">
        <w:rPr>
          <w:rFonts w:ascii="Times New Roman" w:eastAsia="Arial" w:hAnsi="Times New Roman" w:cs="Times New Roman"/>
          <w:b/>
          <w:sz w:val="24"/>
          <w:szCs w:val="24"/>
          <w:u w:val="single" w:color="000000"/>
        </w:rPr>
        <w:t>PROGRAMME PLANNING AND MANAGEMENT</w:t>
      </w:r>
      <w:r w:rsidRPr="008E2991">
        <w:rPr>
          <w:rFonts w:ascii="Times New Roman" w:eastAsia="Arial" w:hAnsi="Times New Roman" w:cs="Times New Roman"/>
          <w:b/>
          <w:sz w:val="24"/>
          <w:szCs w:val="24"/>
        </w:rPr>
        <w:t xml:space="preserve">  </w:t>
      </w:r>
    </w:p>
    <w:p w:rsidR="00C44E88" w:rsidRPr="008E2991" w:rsidRDefault="00616B51">
      <w:pPr>
        <w:pStyle w:val="Heading2"/>
        <w:spacing w:after="0"/>
        <w:ind w:left="523" w:hanging="538"/>
        <w:rPr>
          <w:rFonts w:ascii="Times New Roman" w:hAnsi="Times New Roman" w:cs="Times New Roman"/>
          <w:sz w:val="24"/>
          <w:szCs w:val="24"/>
        </w:rPr>
      </w:pPr>
      <w:bookmarkStart w:id="24" w:name="_Toc91131"/>
      <w:r w:rsidRPr="008E2991">
        <w:rPr>
          <w:rFonts w:ascii="Times New Roman" w:hAnsi="Times New Roman" w:cs="Times New Roman"/>
          <w:sz w:val="24"/>
          <w:szCs w:val="24"/>
        </w:rPr>
        <w:t xml:space="preserve">CURRICULUM DEVLOPMENT </w:t>
      </w:r>
      <w:bookmarkEnd w:id="24"/>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rsidTr="00943E00">
        <w:trPr>
          <w:trHeight w:val="1060"/>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Curriculum Development at programme level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943E00">
        <w:trPr>
          <w:trHeight w:val="457"/>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943E00">
        <w:trPr>
          <w:trHeight w:val="66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curriculum clearly specifies target learners and learning outcomes/competencies for each module/course and for the programme as a whole.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50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curriculum is regularly updated to take account of new knowledge and learning needs to support African development.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41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9"/>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Modules/courses are coherently planned and provide a sequenced learning pathway for students towards attainment of a qualification.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70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8.4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curriculum includes an appropriate balance of theoretical, practical and experiential knowledge and skills (where applicable) as well as core and elective areas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43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curriculum has been developed to maximize student career pathways, opportunities for articulation with other relevant qualifications, and employment prospects.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70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7"/>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development has been informed by thorough research and consultation with relevant stakeholders including public sector planners, industry and other employers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34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8.7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curriculum reflects positive African values, gender sensitivity and the needs of society.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trPr>
          <w:trHeight w:val="523"/>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943E00">
        <w:trPr>
          <w:trHeight w:val="97"/>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7 </w:t>
            </w:r>
          </w:p>
        </w:tc>
      </w:tr>
    </w:tbl>
    <w:p w:rsidR="00C44E88" w:rsidRPr="008E2991" w:rsidRDefault="00616B51">
      <w:pPr>
        <w:spacing w:after="10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CURRICULUM DEVLOPMENT</w:t>
      </w:r>
      <w:r w:rsidRPr="008E2991">
        <w:rPr>
          <w:rFonts w:ascii="Times New Roman" w:hAnsi="Times New Roman" w:cs="Times New Roman"/>
          <w:szCs w:val="24"/>
          <w:u w:val="none"/>
        </w:rPr>
        <w:t xml:space="preserve">  </w:t>
      </w:r>
    </w:p>
    <w:p w:rsidR="00C44E88" w:rsidRPr="008E2991" w:rsidRDefault="00616B51">
      <w:pPr>
        <w:pStyle w:val="Heading2"/>
        <w:spacing w:after="210"/>
        <w:ind w:left="523" w:hanging="538"/>
        <w:rPr>
          <w:rFonts w:ascii="Times New Roman" w:hAnsi="Times New Roman" w:cs="Times New Roman"/>
          <w:sz w:val="24"/>
          <w:szCs w:val="24"/>
        </w:rPr>
      </w:pPr>
      <w:bookmarkStart w:id="25" w:name="_Toc91132"/>
      <w:r w:rsidRPr="008E2991">
        <w:rPr>
          <w:rFonts w:ascii="Times New Roman" w:hAnsi="Times New Roman" w:cs="Times New Roman"/>
          <w:sz w:val="24"/>
          <w:szCs w:val="24"/>
        </w:rPr>
        <w:t xml:space="preserve">TEACHING AND LEARNING </w:t>
      </w:r>
      <w:bookmarkEnd w:id="25"/>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rsidTr="00943E00">
        <w:trPr>
          <w:trHeight w:val="1204"/>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r w:rsidRPr="008E2991">
              <w:rPr>
                <w:rFonts w:ascii="Times New Roman" w:eastAsia="Arial" w:hAnsi="Times New Roman" w:cs="Times New Roman"/>
                <w:sz w:val="24"/>
                <w:szCs w:val="24"/>
              </w:rPr>
              <w:t xml:space="preserve">Rate the Teaching and Learning at programme level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943E00">
        <w:trPr>
          <w:trHeight w:val="430"/>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A01106">
        <w:trPr>
          <w:trHeight w:val="63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9.1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Teaching and learning are based on explicit learning outcomes which are consistent with programme and course aims.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27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9.2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A clear strategy is in place to identify the learning materials needed to support programme delivery.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50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9.3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Learning materials have been clearly presented, include reference to the learning aims and outcomes and an indication of study time.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61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9.4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learning materials have been designed with the purpose of engaging students both intellectually, ethically and practically.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4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lastRenderedPageBreak/>
              <w:t xml:space="preserve">9.5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Programme review procedures include materials review and improvement.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29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9.6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Innovative teaching and learning materials are provided for students. </w:t>
            </w:r>
          </w:p>
        </w:tc>
        <w:tc>
          <w:tcPr>
            <w:tcW w:w="1629"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52"/>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9"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49"/>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6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TEACHING AND LEARNING</w:t>
      </w:r>
      <w:r w:rsidRPr="008E2991">
        <w:rPr>
          <w:rFonts w:ascii="Times New Roman" w:hAnsi="Times New Roman" w:cs="Times New Roman"/>
          <w:szCs w:val="24"/>
          <w:u w:val="none"/>
        </w:rPr>
        <w:t xml:space="preserve">  </w:t>
      </w:r>
    </w:p>
    <w:p w:rsidR="00C44E88" w:rsidRPr="008E2991" w:rsidRDefault="00616B51">
      <w:pPr>
        <w:pStyle w:val="Heading2"/>
        <w:ind w:left="528" w:hanging="543"/>
        <w:rPr>
          <w:rFonts w:ascii="Times New Roman" w:hAnsi="Times New Roman" w:cs="Times New Roman"/>
          <w:sz w:val="24"/>
          <w:szCs w:val="24"/>
        </w:rPr>
      </w:pPr>
      <w:bookmarkStart w:id="26" w:name="_Toc91133"/>
      <w:r w:rsidRPr="008E2991">
        <w:rPr>
          <w:rFonts w:ascii="Times New Roman" w:hAnsi="Times New Roman" w:cs="Times New Roman"/>
          <w:sz w:val="24"/>
          <w:szCs w:val="24"/>
        </w:rPr>
        <w:t xml:space="preserve">ASSESSMENT </w:t>
      </w:r>
      <w:bookmarkEnd w:id="26"/>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rsidTr="00A057CA">
        <w:trPr>
          <w:trHeight w:val="907"/>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Assessment at programme level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A01106">
        <w:trPr>
          <w:trHeight w:val="394"/>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A01106">
        <w:trPr>
          <w:trHeight w:val="7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The institution has systems in place for external examiners.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Clear information about mode of assessment is provided for all courses/modules making up the programme.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43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Assessment is used as an integral part of the teaching and learning process and seeks to ensure that students have mastered specific outcomes.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7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level of challenge of assessments is appropriate to the specific programme and targeted students.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4"/>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A variety of assessment methods are used in the programme.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43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10.6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Marking procedures ensure consistency and accuracy and the provision of feedback to students.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D279FF">
        <w:trPr>
          <w:trHeight w:val="205"/>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94"/>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6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rsidP="007728FF">
      <w:pPr>
        <w:pStyle w:val="Heading3"/>
        <w:ind w:left="10"/>
        <w:rPr>
          <w:rFonts w:ascii="Times New Roman" w:hAnsi="Times New Roman" w:cs="Times New Roman"/>
          <w:szCs w:val="24"/>
        </w:rPr>
      </w:pPr>
      <w:r w:rsidRPr="008E2991">
        <w:rPr>
          <w:rFonts w:ascii="Times New Roman" w:hAnsi="Times New Roman" w:cs="Times New Roman"/>
          <w:szCs w:val="24"/>
        </w:rPr>
        <w:lastRenderedPageBreak/>
        <w:t>ASSESSMENT</w:t>
      </w:r>
      <w:r w:rsidRPr="008E2991">
        <w:rPr>
          <w:rFonts w:ascii="Times New Roman" w:hAnsi="Times New Roman" w:cs="Times New Roman"/>
          <w:szCs w:val="24"/>
          <w:u w:val="none"/>
        </w:rPr>
        <w:t xml:space="preserve"> </w:t>
      </w:r>
    </w:p>
    <w:p w:rsidR="00C44E88" w:rsidRPr="008E2991" w:rsidRDefault="00C44E88">
      <w:pPr>
        <w:spacing w:after="0"/>
        <w:rPr>
          <w:rFonts w:ascii="Times New Roman" w:hAnsi="Times New Roman" w:cs="Times New Roman"/>
          <w:sz w:val="24"/>
          <w:szCs w:val="24"/>
        </w:rPr>
      </w:pPr>
    </w:p>
    <w:p w:rsidR="00C44E88" w:rsidRPr="008E2991" w:rsidRDefault="00616B51">
      <w:pPr>
        <w:pStyle w:val="Heading2"/>
        <w:spacing w:after="0"/>
        <w:ind w:left="523" w:hanging="538"/>
        <w:rPr>
          <w:rFonts w:ascii="Times New Roman" w:hAnsi="Times New Roman" w:cs="Times New Roman"/>
          <w:sz w:val="24"/>
          <w:szCs w:val="24"/>
        </w:rPr>
      </w:pPr>
      <w:bookmarkStart w:id="27" w:name="_Toc91134"/>
      <w:r w:rsidRPr="008E2991">
        <w:rPr>
          <w:rFonts w:ascii="Times New Roman" w:hAnsi="Times New Roman" w:cs="Times New Roman"/>
          <w:sz w:val="24"/>
          <w:szCs w:val="24"/>
        </w:rPr>
        <w:t xml:space="preserve">PROGRAMME RESULTS </w:t>
      </w:r>
      <w:bookmarkEnd w:id="27"/>
    </w:p>
    <w:tbl>
      <w:tblPr>
        <w:tblStyle w:val="TableGrid"/>
        <w:tblW w:w="8854" w:type="dxa"/>
        <w:tblInd w:w="-107" w:type="dxa"/>
        <w:tblCellMar>
          <w:top w:w="167" w:type="dxa"/>
          <w:left w:w="106" w:type="dxa"/>
          <w:right w:w="39" w:type="dxa"/>
        </w:tblCellMar>
        <w:tblLook w:val="04A0" w:firstRow="1" w:lastRow="0" w:firstColumn="1" w:lastColumn="0" w:noHBand="0" w:noVBand="1"/>
      </w:tblPr>
      <w:tblGrid>
        <w:gridCol w:w="1374"/>
        <w:gridCol w:w="5851"/>
        <w:gridCol w:w="1629"/>
      </w:tblGrid>
      <w:tr w:rsidR="00C44E88" w:rsidRPr="008E2991">
        <w:trPr>
          <w:trHeight w:val="1591"/>
        </w:trPr>
        <w:tc>
          <w:tcPr>
            <w:tcW w:w="885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44E88" w:rsidRPr="008E2991" w:rsidRDefault="00616B51">
            <w:pPr>
              <w:spacing w:after="146" w:line="238" w:lineRule="auto"/>
              <w:ind w:left="1"/>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Rate the Programme Results on the basis of the following standards by assigning an assessment value (0, 1, 2, 3, or 4) </w:t>
            </w:r>
          </w:p>
          <w:p w:rsidR="00C44E88" w:rsidRPr="008E2991" w:rsidRDefault="00616B51">
            <w:pPr>
              <w:tabs>
                <w:tab w:val="center" w:pos="1278"/>
                <w:tab w:val="center" w:pos="3912"/>
                <w:tab w:val="center" w:pos="6885"/>
                <w:tab w:val="center" w:pos="8641"/>
              </w:tabs>
              <w:spacing w:after="125"/>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0 = POOR        </w:t>
            </w:r>
            <w:r w:rsidRPr="008E2991">
              <w:rPr>
                <w:rFonts w:ascii="Times New Roman" w:eastAsia="Arial" w:hAnsi="Times New Roman" w:cs="Times New Roman"/>
                <w:sz w:val="24"/>
                <w:szCs w:val="24"/>
              </w:rPr>
              <w:tab/>
              <w:t xml:space="preserve">1 = INSUFFICIENT   </w:t>
            </w:r>
            <w:r w:rsidRPr="008E2991">
              <w:rPr>
                <w:rFonts w:ascii="Times New Roman" w:eastAsia="Arial" w:hAnsi="Times New Roman" w:cs="Times New Roman"/>
                <w:sz w:val="24"/>
                <w:szCs w:val="24"/>
              </w:rPr>
              <w:tab/>
              <w:t xml:space="preserve">2 = SATISFACTORY </w:t>
            </w:r>
            <w:r w:rsidRPr="008E2991">
              <w:rPr>
                <w:rFonts w:ascii="Times New Roman" w:eastAsia="Arial" w:hAnsi="Times New Roman" w:cs="Times New Roman"/>
                <w:sz w:val="24"/>
                <w:szCs w:val="24"/>
              </w:rPr>
              <w:tab/>
              <w:t xml:space="preserve"> </w:t>
            </w:r>
          </w:p>
          <w:p w:rsidR="00C44E88" w:rsidRPr="008E2991" w:rsidRDefault="00616B51">
            <w:pPr>
              <w:tabs>
                <w:tab w:val="center" w:pos="1292"/>
                <w:tab w:val="center" w:pos="2161"/>
                <w:tab w:val="center" w:pos="3783"/>
              </w:tabs>
              <w:rPr>
                <w:rFonts w:ascii="Times New Roman" w:hAnsi="Times New Roman" w:cs="Times New Roman"/>
                <w:sz w:val="24"/>
                <w:szCs w:val="24"/>
              </w:rPr>
            </w:pPr>
            <w:r w:rsidRPr="008E2991">
              <w:rPr>
                <w:rFonts w:ascii="Times New Roman" w:hAnsi="Times New Roman" w:cs="Times New Roman"/>
                <w:sz w:val="24"/>
                <w:szCs w:val="24"/>
              </w:rPr>
              <w:tab/>
            </w:r>
            <w:r w:rsidRPr="008E2991">
              <w:rPr>
                <w:rFonts w:ascii="Times New Roman" w:eastAsia="Arial" w:hAnsi="Times New Roman" w:cs="Times New Roman"/>
                <w:sz w:val="24"/>
                <w:szCs w:val="24"/>
              </w:rPr>
              <w:t xml:space="preserve">3 = GOOD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4 = EXCELLENT </w:t>
            </w:r>
          </w:p>
        </w:tc>
      </w:tr>
      <w:tr w:rsidR="00C44E88" w:rsidRPr="008E2991" w:rsidTr="00A01106">
        <w:trPr>
          <w:trHeight w:val="457"/>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ind w:left="1"/>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Reference </w:t>
            </w:r>
          </w:p>
          <w:p w:rsidR="00C44E88" w:rsidRPr="008E2991" w:rsidRDefault="00616B51">
            <w:pPr>
              <w:ind w:right="7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Point </w:t>
            </w:r>
          </w:p>
        </w:tc>
        <w:tc>
          <w:tcPr>
            <w:tcW w:w="5851"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Standard for Quality Rating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spacing w:after="96"/>
              <w:jc w:val="both"/>
              <w:rPr>
                <w:rFonts w:ascii="Times New Roman" w:hAnsi="Times New Roman" w:cs="Times New Roman"/>
                <w:sz w:val="24"/>
                <w:szCs w:val="24"/>
              </w:rPr>
            </w:pPr>
            <w:r w:rsidRPr="008E2991">
              <w:rPr>
                <w:rFonts w:ascii="Times New Roman" w:eastAsia="Arial" w:hAnsi="Times New Roman" w:cs="Times New Roman"/>
                <w:b/>
                <w:sz w:val="24"/>
                <w:szCs w:val="24"/>
              </w:rPr>
              <w:t xml:space="preserve">Assessment </w:t>
            </w:r>
          </w:p>
          <w:p w:rsidR="00C44E88" w:rsidRPr="008E2991" w:rsidRDefault="00616B51">
            <w:pPr>
              <w:ind w:righ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Value </w:t>
            </w:r>
          </w:p>
        </w:tc>
      </w:tr>
      <w:tr w:rsidR="00C44E88" w:rsidRPr="008E2991" w:rsidTr="00A01106">
        <w:trPr>
          <w:trHeight w:val="63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11.1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Student progress is monitored throughout the programme and early warning is provided for students at risk.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45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11.2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Completion rates per cohort conform to established norms for the subject area and mode of delivery and strategies to increase completion rates are in place.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23"/>
        </w:trPr>
        <w:tc>
          <w:tcPr>
            <w:tcW w:w="1374"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11.3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Quality student feedback is provided.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169"/>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11.4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Expert peers and/or professional bodies review the relevance and quality of learning achieved by students.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25"/>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11.5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Pr>
                <w:rFonts w:ascii="Times New Roman" w:hAnsi="Times New Roman" w:cs="Times New Roman"/>
                <w:sz w:val="24"/>
                <w:szCs w:val="24"/>
              </w:rPr>
            </w:pPr>
            <w:r w:rsidRPr="008E2991">
              <w:rPr>
                <w:rFonts w:ascii="Times New Roman" w:eastAsia="Arial" w:hAnsi="Times New Roman" w:cs="Times New Roman"/>
                <w:sz w:val="24"/>
                <w:szCs w:val="24"/>
              </w:rPr>
              <w:t xml:space="preserve">There is established linkage with potential employers that facilitate graduate employment.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40"/>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11.6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Tracer studies of graduates and their employers are conducted to obtain feedback on achievement of graduates.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67"/>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11.7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68"/>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The programme has an effective research plan with suitable implementation, evaluation and feedback mechanisms.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502"/>
        </w:trPr>
        <w:tc>
          <w:tcPr>
            <w:tcW w:w="1374" w:type="dxa"/>
            <w:tcBorders>
              <w:top w:val="single" w:sz="4" w:space="0" w:color="000000"/>
              <w:left w:val="single" w:sz="4" w:space="0" w:color="000000"/>
              <w:bottom w:val="single" w:sz="4" w:space="0" w:color="000000"/>
              <w:right w:val="single" w:sz="4" w:space="0" w:color="000000"/>
            </w:tcBorders>
          </w:tcPr>
          <w:p w:rsidR="00C44E88" w:rsidRPr="008E2991" w:rsidRDefault="00616B51">
            <w:pPr>
              <w:ind w:right="67"/>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11.8 </w:t>
            </w:r>
          </w:p>
        </w:tc>
        <w:tc>
          <w:tcPr>
            <w:tcW w:w="5851"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5" w:right="70"/>
              <w:jc w:val="both"/>
              <w:rPr>
                <w:rFonts w:ascii="Times New Roman" w:hAnsi="Times New Roman" w:cs="Times New Roman"/>
                <w:sz w:val="24"/>
                <w:szCs w:val="24"/>
              </w:rPr>
            </w:pPr>
            <w:r w:rsidRPr="008E2991">
              <w:rPr>
                <w:rFonts w:ascii="Times New Roman" w:eastAsia="Arial" w:hAnsi="Times New Roman" w:cs="Times New Roman"/>
                <w:sz w:val="24"/>
                <w:szCs w:val="24"/>
              </w:rPr>
              <w:t xml:space="preserve">Research and consultancy is undertaken in the subject area to solve industrial problems and support the social and economic development. </w:t>
            </w:r>
          </w:p>
        </w:tc>
        <w:tc>
          <w:tcPr>
            <w:tcW w:w="1628" w:type="dxa"/>
            <w:tcBorders>
              <w:top w:val="single" w:sz="4" w:space="0" w:color="000000"/>
              <w:left w:val="single" w:sz="4" w:space="0" w:color="000000"/>
              <w:bottom w:val="single" w:sz="4" w:space="0" w:color="000000"/>
              <w:right w:val="single" w:sz="4" w:space="0" w:color="000000"/>
            </w:tcBorders>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142"/>
        </w:trPr>
        <w:tc>
          <w:tcPr>
            <w:tcW w:w="7225" w:type="dxa"/>
            <w:gridSpan w:val="2"/>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left="1"/>
              <w:rPr>
                <w:rFonts w:ascii="Times New Roman" w:hAnsi="Times New Roman" w:cs="Times New Roman"/>
                <w:sz w:val="24"/>
                <w:szCs w:val="24"/>
              </w:rPr>
            </w:pPr>
            <w:r w:rsidRPr="008E2991">
              <w:rPr>
                <w:rFonts w:ascii="Times New Roman" w:eastAsia="Arial" w:hAnsi="Times New Roman" w:cs="Times New Roman"/>
                <w:sz w:val="24"/>
                <w:szCs w:val="24"/>
              </w:rPr>
              <w:t xml:space="preserve">Total Assessment Value </w:t>
            </w:r>
          </w:p>
        </w:tc>
        <w:tc>
          <w:tcPr>
            <w:tcW w:w="1628" w:type="dxa"/>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304"/>
        </w:trPr>
        <w:tc>
          <w:tcPr>
            <w:tcW w:w="8854" w:type="dxa"/>
            <w:gridSpan w:val="3"/>
            <w:tcBorders>
              <w:top w:val="single" w:sz="4" w:space="0" w:color="000000"/>
              <w:left w:val="single" w:sz="4" w:space="0" w:color="000000"/>
              <w:bottom w:val="single" w:sz="4" w:space="0" w:color="000000"/>
              <w:right w:val="single" w:sz="4" w:space="0" w:color="000000"/>
            </w:tcBorders>
            <w:vAlign w:val="center"/>
          </w:tcPr>
          <w:p w:rsidR="00C44E88" w:rsidRPr="008E2991" w:rsidRDefault="00616B51">
            <w:pPr>
              <w:ind w:right="71"/>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Aggregated Value = </w:t>
            </w:r>
            <w:r w:rsidRPr="008E2991">
              <w:rPr>
                <w:rFonts w:ascii="Times New Roman" w:eastAsia="Arial" w:hAnsi="Times New Roman" w:cs="Times New Roman"/>
                <w:sz w:val="24"/>
                <w:szCs w:val="24"/>
                <w:u w:val="single" w:color="000000"/>
              </w:rPr>
              <w:t>Total Assessment Value</w:t>
            </w:r>
            <w:r w:rsidRPr="008E2991">
              <w:rPr>
                <w:rFonts w:ascii="Times New Roman" w:eastAsia="Arial" w:hAnsi="Times New Roman" w:cs="Times New Roman"/>
                <w:sz w:val="24"/>
                <w:szCs w:val="24"/>
              </w:rPr>
              <w:t xml:space="preserve"> = </w:t>
            </w:r>
          </w:p>
          <w:p w:rsidR="00C44E88" w:rsidRPr="008E2991" w:rsidRDefault="00616B51">
            <w:pPr>
              <w:ind w:right="68"/>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8 </w:t>
            </w:r>
          </w:p>
        </w:tc>
      </w:tr>
    </w:tbl>
    <w:p w:rsidR="00C44E88" w:rsidRPr="008E2991" w:rsidRDefault="00616B51">
      <w:pPr>
        <w:spacing w:after="105"/>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3"/>
        <w:ind w:left="10"/>
        <w:rPr>
          <w:rFonts w:ascii="Times New Roman" w:hAnsi="Times New Roman" w:cs="Times New Roman"/>
          <w:szCs w:val="24"/>
        </w:rPr>
      </w:pPr>
      <w:r w:rsidRPr="008E2991">
        <w:rPr>
          <w:rFonts w:ascii="Times New Roman" w:hAnsi="Times New Roman" w:cs="Times New Roman"/>
          <w:szCs w:val="24"/>
        </w:rPr>
        <w:t>PROGRAMME RESULTS</w:t>
      </w:r>
      <w:r w:rsidRPr="008E2991">
        <w:rPr>
          <w:rFonts w:ascii="Times New Roman" w:hAnsi="Times New Roman" w:cs="Times New Roman"/>
          <w:szCs w:val="24"/>
          <w:u w:val="none"/>
        </w:rPr>
        <w:t xml:space="preserve">  </w:t>
      </w:r>
    </w:p>
    <w:p w:rsidR="00C44E88" w:rsidRPr="008E2991" w:rsidRDefault="00616B51" w:rsidP="00994B73">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pStyle w:val="Heading2"/>
        <w:ind w:left="523" w:hanging="538"/>
        <w:rPr>
          <w:rFonts w:ascii="Times New Roman" w:hAnsi="Times New Roman" w:cs="Times New Roman"/>
          <w:sz w:val="24"/>
          <w:szCs w:val="24"/>
        </w:rPr>
      </w:pPr>
      <w:bookmarkStart w:id="28" w:name="_Toc91135"/>
      <w:r w:rsidRPr="008E2991">
        <w:rPr>
          <w:rFonts w:ascii="Times New Roman" w:hAnsi="Times New Roman" w:cs="Times New Roman"/>
          <w:sz w:val="24"/>
          <w:szCs w:val="24"/>
        </w:rPr>
        <w:lastRenderedPageBreak/>
        <w:t xml:space="preserve">RATING SUMMARY AT PROGRAMME LEVEL </w:t>
      </w:r>
      <w:bookmarkEnd w:id="28"/>
    </w:p>
    <w:tbl>
      <w:tblPr>
        <w:tblStyle w:val="TableGrid"/>
        <w:tblW w:w="8998" w:type="dxa"/>
        <w:tblInd w:w="-268" w:type="dxa"/>
        <w:tblCellMar>
          <w:top w:w="51" w:type="dxa"/>
          <w:left w:w="104" w:type="dxa"/>
          <w:right w:w="115" w:type="dxa"/>
        </w:tblCellMar>
        <w:tblLook w:val="04A0" w:firstRow="1" w:lastRow="0" w:firstColumn="1" w:lastColumn="0" w:noHBand="0" w:noVBand="1"/>
      </w:tblPr>
      <w:tblGrid>
        <w:gridCol w:w="5668"/>
        <w:gridCol w:w="3330"/>
      </w:tblGrid>
      <w:tr w:rsidR="00C44E88" w:rsidRPr="008E2991" w:rsidTr="00A01106">
        <w:trPr>
          <w:trHeight w:val="96"/>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b/>
                <w:sz w:val="24"/>
                <w:szCs w:val="24"/>
              </w:rPr>
              <w:t>Rating Summary at Programme Level</w:t>
            </w:r>
            <w:r w:rsidRPr="008E2991">
              <w:rPr>
                <w:rFonts w:ascii="Times New Roman" w:eastAsia="Arial" w:hAnsi="Times New Roman" w:cs="Times New Roman"/>
                <w:sz w:val="24"/>
                <w:szCs w:val="24"/>
              </w:rPr>
              <w:t xml:space="preserve"> </w:t>
            </w:r>
          </w:p>
        </w:tc>
      </w:tr>
      <w:tr w:rsidR="00C44E88" w:rsidRPr="008E2991" w:rsidTr="00A01106">
        <w:trPr>
          <w:trHeight w:val="9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2"/>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Major Standard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11"/>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Aggregated Value </w:t>
            </w:r>
          </w:p>
        </w:tc>
      </w:tr>
      <w:tr w:rsidR="00C44E88" w:rsidRPr="008E2991" w:rsidTr="00A01106">
        <w:trPr>
          <w:trHeight w:val="9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Programme Planning and Management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9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Curriculum Development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18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Teaching and Learning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9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Assessment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rsidTr="00A01106">
        <w:trPr>
          <w:trHeight w:val="9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Programme Results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tc>
      </w:tr>
      <w:tr w:rsidR="00C44E88" w:rsidRPr="008E2991">
        <w:trPr>
          <w:trHeight w:val="566"/>
        </w:trPr>
        <w:tc>
          <w:tcPr>
            <w:tcW w:w="56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Total </w:t>
            </w:r>
          </w:p>
        </w:tc>
        <w:tc>
          <w:tcPr>
            <w:tcW w:w="33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69"/>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D279FF">
        <w:trPr>
          <w:trHeight w:val="3003"/>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tcPr>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 </w:t>
            </w:r>
            <w:r w:rsidRPr="008E2991">
              <w:rPr>
                <w:rFonts w:ascii="Times New Roman" w:eastAsia="Arial" w:hAnsi="Times New Roman" w:cs="Times New Roman"/>
                <w:sz w:val="24"/>
                <w:szCs w:val="24"/>
                <w:u w:val="single" w:color="000000"/>
              </w:rPr>
              <w:t>Total Aggregated Value</w:t>
            </w:r>
            <w:r w:rsidRPr="008E2991">
              <w:rPr>
                <w:rFonts w:ascii="Times New Roman" w:eastAsia="Arial" w:hAnsi="Times New Roman" w:cs="Times New Roman"/>
                <w:sz w:val="24"/>
                <w:szCs w:val="24"/>
              </w:rPr>
              <w:t xml:space="preserve"> =    </w:t>
            </w:r>
          </w:p>
          <w:p w:rsidR="00C44E88" w:rsidRPr="008E2991" w:rsidRDefault="00616B51">
            <w:pPr>
              <w:spacing w:after="9" w:line="234" w:lineRule="auto"/>
              <w:ind w:right="5727"/>
              <w:rPr>
                <w:rFonts w:ascii="Times New Roman" w:hAnsi="Times New Roman" w:cs="Times New Roman"/>
                <w:sz w:val="24"/>
                <w:szCs w:val="24"/>
              </w:rPr>
            </w:pPr>
            <w:r w:rsidRPr="008E2991">
              <w:rPr>
                <w:rFonts w:ascii="Times New Roman" w:eastAsia="Arial" w:hAnsi="Times New Roman" w:cs="Times New Roman"/>
                <w:sz w:val="24"/>
                <w:szCs w:val="24"/>
              </w:rPr>
              <w:t xml:space="preserve">                                         5   </w:t>
            </w:r>
            <w:r w:rsidRPr="008E2991">
              <w:rPr>
                <w:rFonts w:ascii="Times New Roman" w:eastAsia="Arial" w:hAnsi="Times New Roman" w:cs="Times New Roman"/>
                <w:b/>
                <w:sz w:val="24"/>
                <w:szCs w:val="24"/>
              </w:rPr>
              <w:t xml:space="preserve"> </w:t>
            </w:r>
          </w:p>
          <w:p w:rsidR="00C44E88" w:rsidRPr="008E2991" w:rsidRDefault="00616B51">
            <w:pPr>
              <w:ind w:left="4"/>
              <w:jc w:val="center"/>
              <w:rPr>
                <w:rFonts w:ascii="Times New Roman" w:hAnsi="Times New Roman" w:cs="Times New Roman"/>
                <w:sz w:val="24"/>
                <w:szCs w:val="24"/>
              </w:rPr>
            </w:pPr>
            <w:r w:rsidRPr="008E2991">
              <w:rPr>
                <w:rFonts w:ascii="Times New Roman" w:eastAsia="Arial" w:hAnsi="Times New Roman" w:cs="Times New Roman"/>
                <w:b/>
                <w:sz w:val="24"/>
                <w:szCs w:val="24"/>
              </w:rPr>
              <w:t xml:space="preserve">Specification of Quality Rating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4077"/>
                <w:tab w:val="center" w:pos="5803"/>
                <w:tab w:val="center" w:pos="720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less than 1.0   </w:t>
            </w:r>
            <w:r w:rsidRPr="008E2991">
              <w:rPr>
                <w:rFonts w:ascii="Times New Roman" w:eastAsia="Arial" w:hAnsi="Times New Roman" w:cs="Times New Roman"/>
                <w:sz w:val="24"/>
                <w:szCs w:val="24"/>
              </w:rPr>
              <w:tab/>
              <w:t xml:space="preserv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POOR Quality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6276"/>
                <w:tab w:val="center" w:pos="792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1.0 and 1.99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INSUFFICIENT Quality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637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2.0 and 2.79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SATISFACTORY Quality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5815"/>
                <w:tab w:val="center" w:pos="7200"/>
                <w:tab w:val="center" w:pos="7920"/>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between 2.8 and 3.5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GOOD Quality </w:t>
            </w:r>
            <w:r w:rsidRPr="008E2991">
              <w:rPr>
                <w:rFonts w:ascii="Times New Roman" w:eastAsia="Arial" w:hAnsi="Times New Roman" w:cs="Times New Roman"/>
                <w:sz w:val="24"/>
                <w:szCs w:val="24"/>
              </w:rPr>
              <w:tab/>
              <w:t xml:space="preserve"> </w:t>
            </w:r>
            <w:r w:rsidRPr="008E2991">
              <w:rPr>
                <w:rFonts w:ascii="Times New Roman" w:eastAsia="Arial" w:hAnsi="Times New Roman" w:cs="Times New Roman"/>
                <w:sz w:val="24"/>
                <w:szCs w:val="24"/>
              </w:rPr>
              <w:tab/>
              <w:t xml:space="preserve"> </w:t>
            </w:r>
          </w:p>
          <w:p w:rsidR="00C44E88" w:rsidRPr="008E2991" w:rsidRDefault="00616B51">
            <w:pPr>
              <w:spacing w:after="1"/>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tabs>
                <w:tab w:val="center" w:pos="4077"/>
                <w:tab w:val="center" w:pos="6149"/>
              </w:tabs>
              <w:rPr>
                <w:rFonts w:ascii="Times New Roman" w:hAnsi="Times New Roman" w:cs="Times New Roman"/>
                <w:sz w:val="24"/>
                <w:szCs w:val="24"/>
              </w:rPr>
            </w:pPr>
            <w:r w:rsidRPr="008E2991">
              <w:rPr>
                <w:rFonts w:ascii="Times New Roman" w:eastAsia="Arial" w:hAnsi="Times New Roman" w:cs="Times New Roman"/>
                <w:sz w:val="24"/>
                <w:szCs w:val="24"/>
              </w:rPr>
              <w:t xml:space="preserve">Rating score greater than 3.5  </w:t>
            </w:r>
            <w:r w:rsidRPr="008E2991">
              <w:rPr>
                <w:rFonts w:ascii="Times New Roman" w:eastAsia="Arial" w:hAnsi="Times New Roman" w:cs="Times New Roman"/>
                <w:sz w:val="24"/>
                <w:szCs w:val="24"/>
              </w:rPr>
              <w:tab/>
              <w:t xml:space="preserve"> </w:t>
            </w:r>
            <w:r w:rsidRPr="008E2991">
              <w:rPr>
                <w:rFonts w:ascii="Times New Roman" w:eastAsia="Wingdings" w:hAnsi="Times New Roman" w:cs="Times New Roman"/>
                <w:sz w:val="24"/>
                <w:szCs w:val="24"/>
              </w:rPr>
              <w:t></w:t>
            </w:r>
            <w:r w:rsidRPr="008E2991">
              <w:rPr>
                <w:rFonts w:ascii="Times New Roman" w:eastAsia="Arial" w:hAnsi="Times New Roman" w:cs="Times New Roman"/>
                <w:sz w:val="24"/>
                <w:szCs w:val="24"/>
              </w:rPr>
              <w:t xml:space="preserve">  </w:t>
            </w:r>
            <w:r w:rsidRPr="008E2991">
              <w:rPr>
                <w:rFonts w:ascii="Times New Roman" w:eastAsia="Arial" w:hAnsi="Times New Roman" w:cs="Times New Roman"/>
                <w:sz w:val="24"/>
                <w:szCs w:val="24"/>
              </w:rPr>
              <w:tab/>
              <w:t xml:space="preserve">EXCELLENT Quality </w:t>
            </w:r>
          </w:p>
          <w:p w:rsidR="00C44E88" w:rsidRPr="008E2991" w:rsidRDefault="00616B51">
            <w:pPr>
              <w:rPr>
                <w:rFonts w:ascii="Times New Roman" w:hAnsi="Times New Roman" w:cs="Times New Roman"/>
                <w:sz w:val="24"/>
                <w:szCs w:val="24"/>
              </w:rPr>
            </w:pPr>
            <w:r w:rsidRPr="008E2991">
              <w:rPr>
                <w:rFonts w:ascii="Times New Roman" w:eastAsia="Arial" w:hAnsi="Times New Roman" w:cs="Times New Roman"/>
                <w:b/>
                <w:sz w:val="24"/>
                <w:szCs w:val="24"/>
              </w:rPr>
              <w:t xml:space="preserve"> </w:t>
            </w:r>
          </w:p>
        </w:tc>
      </w:tr>
      <w:tr w:rsidR="00C44E88" w:rsidRPr="008E2991" w:rsidTr="00D279FF">
        <w:trPr>
          <w:trHeight w:val="195"/>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44E88" w:rsidRPr="008E2991" w:rsidRDefault="00616B51">
            <w:pPr>
              <w:ind w:left="5"/>
              <w:jc w:val="center"/>
              <w:rPr>
                <w:rFonts w:ascii="Times New Roman" w:hAnsi="Times New Roman" w:cs="Times New Roman"/>
                <w:sz w:val="24"/>
                <w:szCs w:val="24"/>
              </w:rPr>
            </w:pPr>
            <w:r w:rsidRPr="008E2991">
              <w:rPr>
                <w:rFonts w:ascii="Times New Roman" w:eastAsia="Arial" w:hAnsi="Times New Roman" w:cs="Times New Roman"/>
                <w:b/>
                <w:i/>
                <w:sz w:val="24"/>
                <w:szCs w:val="24"/>
              </w:rPr>
              <w:t>Overall quality at programme level is rated as ______________________</w:t>
            </w:r>
            <w:r w:rsidRPr="008E2991">
              <w:rPr>
                <w:rFonts w:ascii="Times New Roman" w:eastAsia="Arial" w:hAnsi="Times New Roman" w:cs="Times New Roman"/>
                <w:b/>
                <w:sz w:val="24"/>
                <w:szCs w:val="24"/>
              </w:rPr>
              <w:t xml:space="preserve"> </w:t>
            </w:r>
          </w:p>
        </w:tc>
      </w:tr>
    </w:tbl>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0"/>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8E2991" w:rsidRDefault="00616B51">
      <w:pPr>
        <w:spacing w:after="52"/>
        <w:rPr>
          <w:rFonts w:ascii="Times New Roman" w:hAnsi="Times New Roman" w:cs="Times New Roman"/>
          <w:sz w:val="24"/>
          <w:szCs w:val="24"/>
        </w:rPr>
      </w:pPr>
      <w:r w:rsidRPr="008E2991">
        <w:rPr>
          <w:rFonts w:ascii="Times New Roman" w:eastAsia="Arial" w:hAnsi="Times New Roman" w:cs="Times New Roman"/>
          <w:sz w:val="24"/>
          <w:szCs w:val="24"/>
        </w:rPr>
        <w:t xml:space="preserve"> </w:t>
      </w:r>
    </w:p>
    <w:p w:rsidR="00C44E88" w:rsidRPr="00B87BCD" w:rsidRDefault="00616B51" w:rsidP="00B87BCD">
      <w:pPr>
        <w:spacing w:after="0"/>
        <w:ind w:right="1207"/>
        <w:jc w:val="center"/>
        <w:rPr>
          <w:rFonts w:ascii="Times New Roman" w:hAnsi="Times New Roman" w:cs="Times New Roman"/>
          <w:sz w:val="36"/>
          <w:szCs w:val="36"/>
        </w:rPr>
      </w:pPr>
      <w:r w:rsidRPr="00B87BCD">
        <w:rPr>
          <w:rFonts w:ascii="Times New Roman" w:eastAsia="Arial" w:hAnsi="Times New Roman" w:cs="Times New Roman"/>
          <w:b/>
          <w:i/>
          <w:sz w:val="36"/>
          <w:szCs w:val="36"/>
        </w:rPr>
        <w:t>Thank you very much for your time and input</w:t>
      </w:r>
      <w:r w:rsidR="00B87BCD">
        <w:rPr>
          <w:rFonts w:ascii="Times New Roman" w:eastAsia="Arial" w:hAnsi="Times New Roman" w:cs="Times New Roman"/>
          <w:b/>
          <w:i/>
          <w:sz w:val="36"/>
          <w:szCs w:val="36"/>
        </w:rPr>
        <w:t>!!!!!</w:t>
      </w:r>
    </w:p>
    <w:sectPr w:rsidR="00C44E88" w:rsidRPr="00B87BCD">
      <w:headerReference w:type="default" r:id="rId11"/>
      <w:footerReference w:type="even" r:id="rId12"/>
      <w:footerReference w:type="default" r:id="rId13"/>
      <w:footerReference w:type="first" r:id="rId14"/>
      <w:pgSz w:w="12240" w:h="15840"/>
      <w:pgMar w:top="1445" w:right="1431" w:bottom="1459" w:left="1531"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29" w:rsidRDefault="00021129">
      <w:pPr>
        <w:spacing w:after="0" w:line="240" w:lineRule="auto"/>
      </w:pPr>
      <w:r>
        <w:separator/>
      </w:r>
    </w:p>
  </w:endnote>
  <w:endnote w:type="continuationSeparator" w:id="0">
    <w:p w:rsidR="00021129" w:rsidRDefault="0002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73" w:rsidRDefault="00223673">
    <w:pPr>
      <w:spacing w:after="0"/>
      <w:ind w:right="10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23673" w:rsidRDefault="00223673">
    <w:pPr>
      <w:spacing w:after="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73" w:rsidRDefault="00223673">
    <w:pPr>
      <w:spacing w:after="0"/>
      <w:ind w:right="105"/>
      <w:jc w:val="center"/>
    </w:pPr>
    <w:r>
      <w:fldChar w:fldCharType="begin"/>
    </w:r>
    <w:r>
      <w:instrText xml:space="preserve"> PAGE   \* MERGEFORMAT </w:instrText>
    </w:r>
    <w:r>
      <w:fldChar w:fldCharType="separate"/>
    </w:r>
    <w:r w:rsidR="00D13FC7" w:rsidRPr="00D13FC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23673" w:rsidRDefault="00223673">
    <w:pPr>
      <w:spacing w:after="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73" w:rsidRDefault="00223673">
    <w:pPr>
      <w:spacing w:after="0"/>
      <w:ind w:right="10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23673" w:rsidRDefault="00223673">
    <w:pPr>
      <w:spacing w:after="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29" w:rsidRDefault="00021129">
      <w:pPr>
        <w:spacing w:after="0" w:line="240" w:lineRule="auto"/>
      </w:pPr>
      <w:r>
        <w:separator/>
      </w:r>
    </w:p>
  </w:footnote>
  <w:footnote w:type="continuationSeparator" w:id="0">
    <w:p w:rsidR="00021129" w:rsidRDefault="0002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73" w:rsidRDefault="00223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9D1"/>
    <w:multiLevelType w:val="hybridMultilevel"/>
    <w:tmpl w:val="034E1676"/>
    <w:lvl w:ilvl="0" w:tplc="01D0FC7C">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C5E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E01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F6B4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DA7A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38A8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C1B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CA6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CA4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25C82"/>
    <w:multiLevelType w:val="hybridMultilevel"/>
    <w:tmpl w:val="659446C2"/>
    <w:lvl w:ilvl="0" w:tplc="01BCE32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41DEA">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0E0E2A">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74CC96">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A2FEA">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83FC0">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86CEE">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AEEAA">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60DBBC">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067C8C"/>
    <w:multiLevelType w:val="multilevel"/>
    <w:tmpl w:val="92B0FD06"/>
    <w:lvl w:ilvl="0">
      <w:start w:val="1"/>
      <w:numFmt w:val="decimal"/>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2D4232D"/>
    <w:multiLevelType w:val="hybridMultilevel"/>
    <w:tmpl w:val="5030C23E"/>
    <w:lvl w:ilvl="0" w:tplc="5DF2A5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093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AFC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A6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49B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8099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64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073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6E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7F432F"/>
    <w:multiLevelType w:val="hybridMultilevel"/>
    <w:tmpl w:val="53B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B0DD9"/>
    <w:multiLevelType w:val="hybridMultilevel"/>
    <w:tmpl w:val="DEE0FA58"/>
    <w:lvl w:ilvl="0" w:tplc="A5285E38">
      <w:start w:val="1"/>
      <w:numFmt w:val="lowerRoman"/>
      <w:lvlText w:val="%1."/>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240FA">
      <w:start w:val="1"/>
      <w:numFmt w:val="lowerLetter"/>
      <w:lvlText w:val="%2"/>
      <w:lvlJc w:val="left"/>
      <w:pPr>
        <w:ind w:left="2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329142">
      <w:start w:val="1"/>
      <w:numFmt w:val="lowerRoman"/>
      <w:lvlText w:val="%3"/>
      <w:lvlJc w:val="left"/>
      <w:pPr>
        <w:ind w:left="3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684C14">
      <w:start w:val="1"/>
      <w:numFmt w:val="decimal"/>
      <w:lvlText w:val="%4"/>
      <w:lvlJc w:val="left"/>
      <w:pPr>
        <w:ind w:left="37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1E5E40">
      <w:start w:val="1"/>
      <w:numFmt w:val="lowerLetter"/>
      <w:lvlText w:val="%5"/>
      <w:lvlJc w:val="left"/>
      <w:pPr>
        <w:ind w:left="4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A60BA6">
      <w:start w:val="1"/>
      <w:numFmt w:val="lowerRoman"/>
      <w:lvlText w:val="%6"/>
      <w:lvlJc w:val="left"/>
      <w:pPr>
        <w:ind w:left="51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1D2D958">
      <w:start w:val="1"/>
      <w:numFmt w:val="decimal"/>
      <w:lvlText w:val="%7"/>
      <w:lvlJc w:val="left"/>
      <w:pPr>
        <w:ind w:left="5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DA6BAA">
      <w:start w:val="1"/>
      <w:numFmt w:val="lowerLetter"/>
      <w:lvlText w:val="%8"/>
      <w:lvlJc w:val="left"/>
      <w:pPr>
        <w:ind w:left="6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DA4E5E">
      <w:start w:val="1"/>
      <w:numFmt w:val="lowerRoman"/>
      <w:lvlText w:val="%9"/>
      <w:lvlJc w:val="left"/>
      <w:pPr>
        <w:ind w:left="7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777F9D"/>
    <w:multiLevelType w:val="hybridMultilevel"/>
    <w:tmpl w:val="01EAE232"/>
    <w:lvl w:ilvl="0" w:tplc="389C27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264A">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FA2A5E">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0E1EE">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83B3C">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67E84">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EBB6C">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41DA">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8EB0F6">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88"/>
    <w:rsid w:val="00021129"/>
    <w:rsid w:val="000A250E"/>
    <w:rsid w:val="001550F7"/>
    <w:rsid w:val="00223673"/>
    <w:rsid w:val="002420E2"/>
    <w:rsid w:val="00372814"/>
    <w:rsid w:val="003E5101"/>
    <w:rsid w:val="00410CD4"/>
    <w:rsid w:val="0045569C"/>
    <w:rsid w:val="004862A4"/>
    <w:rsid w:val="004A3430"/>
    <w:rsid w:val="00506CA8"/>
    <w:rsid w:val="00517B66"/>
    <w:rsid w:val="00531E8E"/>
    <w:rsid w:val="00616B51"/>
    <w:rsid w:val="00686C7C"/>
    <w:rsid w:val="00751415"/>
    <w:rsid w:val="00766936"/>
    <w:rsid w:val="007728FF"/>
    <w:rsid w:val="00865C83"/>
    <w:rsid w:val="008E2991"/>
    <w:rsid w:val="00943E00"/>
    <w:rsid w:val="00964D02"/>
    <w:rsid w:val="00994B73"/>
    <w:rsid w:val="00A01106"/>
    <w:rsid w:val="00A057CA"/>
    <w:rsid w:val="00B87BCD"/>
    <w:rsid w:val="00BC5F2C"/>
    <w:rsid w:val="00BE3BF4"/>
    <w:rsid w:val="00C44E88"/>
    <w:rsid w:val="00CA4DC8"/>
    <w:rsid w:val="00CC6811"/>
    <w:rsid w:val="00D13FC7"/>
    <w:rsid w:val="00D271EE"/>
    <w:rsid w:val="00D279FF"/>
    <w:rsid w:val="00DB64A1"/>
    <w:rsid w:val="00DF1F56"/>
    <w:rsid w:val="00E457F8"/>
    <w:rsid w:val="00F679F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955DE-D06B-43C9-B0A0-FE3DF927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0"/>
      <w:ind w:left="10" w:right="103"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6"/>
      </w:numPr>
      <w:spacing w:after="179"/>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FFCC"/>
      <w:spacing w:after="36"/>
      <w:ind w:left="2271"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spacing w:after="0"/>
      <w:ind w:left="25" w:right="117" w:hanging="10"/>
    </w:pPr>
    <w:rPr>
      <w:rFonts w:ascii="Times New Roman" w:eastAsia="Times New Roman" w:hAnsi="Times New Roman" w:cs="Times New Roman"/>
      <w:color w:val="000000"/>
      <w:sz w:val="28"/>
    </w:rPr>
  </w:style>
  <w:style w:type="paragraph" w:styleId="TOC2">
    <w:name w:val="toc 2"/>
    <w:hidden/>
    <w:pPr>
      <w:spacing w:after="10" w:line="249" w:lineRule="auto"/>
      <w:ind w:left="265" w:right="117"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6936"/>
    <w:pPr>
      <w:ind w:left="720"/>
      <w:contextualSpacing/>
    </w:pPr>
  </w:style>
  <w:style w:type="paragraph" w:styleId="Header">
    <w:name w:val="header"/>
    <w:basedOn w:val="Normal"/>
    <w:link w:val="HeaderChar"/>
    <w:uiPriority w:val="99"/>
    <w:unhideWhenUsed/>
    <w:rsid w:val="00D2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E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17954.78C0A5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4296-D36D-4B6A-A8E6-54B270B7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Microsoft Word - AQRM_Q_English_January 2014</vt:lpstr>
    </vt:vector>
  </TitlesOfParts>
  <Company/>
  <LinksUpToDate>false</LinksUpToDate>
  <CharactersWithSpaces>36712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AQRM_Q_English_January 2014</dc:title>
  <dc:subject/>
  <dc:creator>Woldetensaey</dc:creator>
  <cp:keywords/>
  <cp:lastModifiedBy>hp2000-pc1</cp:lastModifiedBy>
  <cp:revision>2</cp:revision>
  <dcterms:created xsi:type="dcterms:W3CDTF">2018-03-07T15:16:00Z</dcterms:created>
  <dcterms:modified xsi:type="dcterms:W3CDTF">2018-03-07T15:16:00Z</dcterms:modified>
</cp:coreProperties>
</file>